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163DC0" w:rsidRDefault="0031755D">
      <w:pPr>
        <w:pStyle w:val="1"/>
        <w:rPr>
          <w:b w:val="0"/>
          <w:color w:val="auto"/>
        </w:rPr>
      </w:pPr>
      <w:r w:rsidRPr="00163DC0">
        <w:rPr>
          <w:rStyle w:val="a4"/>
          <w:b w:val="0"/>
          <w:bCs w:val="0"/>
          <w:color w:val="auto"/>
        </w:rPr>
        <w:t>Постановление Администрации города от 3 декабря 2020 г. № 8972</w:t>
      </w:r>
      <w:r w:rsidR="00903DA7" w:rsidRPr="00163DC0">
        <w:rPr>
          <w:rStyle w:val="a4"/>
          <w:b w:val="0"/>
          <w:bCs w:val="0"/>
          <w:color w:val="auto"/>
        </w:rPr>
        <w:t xml:space="preserve"> </w:t>
      </w:r>
      <w:r w:rsidRPr="00163DC0">
        <w:rPr>
          <w:rStyle w:val="a4"/>
          <w:b w:val="0"/>
          <w:bCs w:val="0"/>
          <w:color w:val="auto"/>
        </w:rPr>
        <w:br/>
        <w:t>«</w:t>
      </w:r>
      <w:r w:rsidR="00903DA7" w:rsidRPr="00163DC0">
        <w:rPr>
          <w:rStyle w:val="a4"/>
          <w:b w:val="0"/>
          <w:bCs w:val="0"/>
          <w:color w:val="auto"/>
        </w:rPr>
        <w:t>Об утверждении положения о комиссии по поддержке социально ориентированных некоммерческих организаций при Администрации города</w:t>
      </w:r>
      <w:r w:rsidRPr="00163DC0">
        <w:rPr>
          <w:rStyle w:val="a4"/>
          <w:b w:val="0"/>
          <w:bCs w:val="0"/>
          <w:color w:val="auto"/>
        </w:rPr>
        <w:t>»</w:t>
      </w:r>
    </w:p>
    <w:p w:rsidR="00000000" w:rsidRPr="00163DC0" w:rsidRDefault="00903DA7">
      <w:pPr>
        <w:pStyle w:val="ab"/>
        <w:rPr>
          <w:b w:val="0"/>
          <w:i/>
          <w:color w:val="auto"/>
        </w:rPr>
      </w:pPr>
      <w:r w:rsidRPr="00163DC0">
        <w:rPr>
          <w:b w:val="0"/>
          <w:i/>
          <w:color w:val="auto"/>
        </w:rPr>
        <w:t>С изменениями и дополнениями от:</w:t>
      </w:r>
    </w:p>
    <w:p w:rsidR="00000000" w:rsidRPr="00163DC0" w:rsidRDefault="00903DA7" w:rsidP="0031755D">
      <w:pPr>
        <w:pStyle w:val="a9"/>
        <w:spacing w:before="0"/>
        <w:rPr>
          <w:i/>
          <w:color w:val="auto"/>
          <w:shd w:val="clear" w:color="auto" w:fill="EAEFED"/>
        </w:rPr>
      </w:pPr>
      <w:r w:rsidRPr="00163DC0">
        <w:rPr>
          <w:i/>
          <w:color w:val="auto"/>
          <w:shd w:val="clear" w:color="auto" w:fill="EAEFED"/>
        </w:rPr>
        <w:t>17 июня 202</w:t>
      </w:r>
      <w:r w:rsidRPr="00163DC0">
        <w:rPr>
          <w:i/>
          <w:color w:val="auto"/>
          <w:shd w:val="clear" w:color="auto" w:fill="EAEFED"/>
        </w:rPr>
        <w:t>1 г., 24 марта, 1 июля 2022 г., 24 сентября 2024 г., 10 апреля 2025 г., 14 апреля, 21 сентября 2026 г.</w:t>
      </w:r>
    </w:p>
    <w:p w:rsidR="00000000" w:rsidRPr="00163DC0" w:rsidRDefault="00903DA7"/>
    <w:p w:rsidR="0031755D" w:rsidRPr="00163DC0" w:rsidRDefault="0031755D"/>
    <w:p w:rsidR="00000000" w:rsidRPr="00163DC0" w:rsidRDefault="00903DA7">
      <w:r w:rsidRPr="00163DC0">
        <w:t>В соответстви</w:t>
      </w:r>
      <w:r w:rsidRPr="00163DC0">
        <w:t xml:space="preserve">и с </w:t>
      </w:r>
      <w:r w:rsidRPr="00163DC0">
        <w:rPr>
          <w:rStyle w:val="a4"/>
          <w:color w:val="auto"/>
        </w:rPr>
        <w:t>Федеральным законом</w:t>
      </w:r>
      <w:r w:rsidRPr="00163DC0">
        <w:t xml:space="preserve"> от 06.10.2003 </w:t>
      </w:r>
      <w:r w:rsidR="0031755D" w:rsidRPr="00163DC0">
        <w:t>№</w:t>
      </w:r>
      <w:r w:rsidRPr="00163DC0">
        <w:t xml:space="preserve"> 131-ФЗ </w:t>
      </w:r>
      <w:r w:rsidR="0031755D" w:rsidRPr="00163DC0">
        <w:t>«</w:t>
      </w:r>
      <w:r w:rsidRPr="00163DC0">
        <w:t>Об общих принципах организации местного самоуправления в Российской Федерации</w:t>
      </w:r>
      <w:r w:rsidR="0031755D" w:rsidRPr="00163DC0">
        <w:t>»</w:t>
      </w:r>
      <w:r w:rsidRPr="00163DC0">
        <w:t xml:space="preserve">, </w:t>
      </w:r>
      <w:r w:rsidRPr="00163DC0">
        <w:rPr>
          <w:rStyle w:val="a4"/>
          <w:color w:val="auto"/>
        </w:rPr>
        <w:t>Федеральным законом</w:t>
      </w:r>
      <w:r w:rsidRPr="00163DC0">
        <w:t xml:space="preserve"> от 12.01.1996 </w:t>
      </w:r>
      <w:r w:rsidR="0031755D" w:rsidRPr="00163DC0">
        <w:t>№</w:t>
      </w:r>
      <w:r w:rsidRPr="00163DC0">
        <w:t xml:space="preserve"> 7-ФЗ </w:t>
      </w:r>
      <w:r w:rsidR="0031755D" w:rsidRPr="00163DC0">
        <w:t>«</w:t>
      </w:r>
      <w:r w:rsidRPr="00163DC0">
        <w:t>О некоммерческих организациях</w:t>
      </w:r>
      <w:r w:rsidR="0031755D" w:rsidRPr="00163DC0">
        <w:t>»</w:t>
      </w:r>
      <w:r w:rsidRPr="00163DC0">
        <w:t xml:space="preserve">, </w:t>
      </w:r>
      <w:r w:rsidRPr="00163DC0">
        <w:rPr>
          <w:rStyle w:val="a4"/>
          <w:color w:val="auto"/>
        </w:rPr>
        <w:t>Уставом</w:t>
      </w:r>
      <w:r w:rsidRPr="00163DC0">
        <w:t xml:space="preserve"> муниципального образования городской округ Сургут Ханты-Мансийского автономного ок</w:t>
      </w:r>
      <w:r w:rsidRPr="00163DC0">
        <w:t>руга</w:t>
      </w:r>
      <w:r w:rsidR="00CB7E66">
        <w:t xml:space="preserve"> – </w:t>
      </w:r>
      <w:r w:rsidRPr="00163DC0">
        <w:t xml:space="preserve">Югры, распоряжениями Администрации города </w:t>
      </w:r>
      <w:r w:rsidRPr="00163DC0">
        <w:rPr>
          <w:rStyle w:val="a4"/>
          <w:color w:val="auto"/>
        </w:rPr>
        <w:t xml:space="preserve">от 30.12.2005 </w:t>
      </w:r>
      <w:r w:rsidR="0031755D" w:rsidRPr="00163DC0">
        <w:rPr>
          <w:rStyle w:val="a4"/>
          <w:color w:val="auto"/>
        </w:rPr>
        <w:t>№</w:t>
      </w:r>
      <w:r w:rsidRPr="00163DC0">
        <w:rPr>
          <w:rStyle w:val="a4"/>
          <w:color w:val="auto"/>
        </w:rPr>
        <w:t> 3686</w:t>
      </w:r>
      <w:r w:rsidRPr="00163DC0">
        <w:t xml:space="preserve"> </w:t>
      </w:r>
      <w:r w:rsidR="0031755D" w:rsidRPr="00163DC0">
        <w:t>«</w:t>
      </w:r>
      <w:r w:rsidRPr="00163DC0">
        <w:t>Об утверждении Регламента Администрации города</w:t>
      </w:r>
      <w:r w:rsidR="0031755D" w:rsidRPr="00163DC0">
        <w:t>»</w:t>
      </w:r>
      <w:r w:rsidRPr="00163DC0">
        <w:t xml:space="preserve">, </w:t>
      </w:r>
      <w:r w:rsidRPr="00163DC0">
        <w:rPr>
          <w:rStyle w:val="a4"/>
          <w:color w:val="auto"/>
        </w:rPr>
        <w:t xml:space="preserve">от 10.01.2017 </w:t>
      </w:r>
      <w:r w:rsidR="0031755D" w:rsidRPr="00163DC0">
        <w:rPr>
          <w:rStyle w:val="a4"/>
          <w:color w:val="auto"/>
        </w:rPr>
        <w:t>№</w:t>
      </w:r>
      <w:r w:rsidRPr="00163DC0">
        <w:rPr>
          <w:rStyle w:val="a4"/>
          <w:color w:val="auto"/>
        </w:rPr>
        <w:t> 01</w:t>
      </w:r>
      <w:r w:rsidRPr="00163DC0">
        <w:t xml:space="preserve"> </w:t>
      </w:r>
      <w:r w:rsidR="0031755D" w:rsidRPr="00163DC0">
        <w:t>«</w:t>
      </w:r>
      <w:r w:rsidRPr="00163DC0">
        <w:t>О передаче некоторых полномочий высшим должностным лицам Администрации города</w:t>
      </w:r>
      <w:r w:rsidR="0031755D" w:rsidRPr="00163DC0">
        <w:t>»</w:t>
      </w:r>
      <w:r w:rsidRPr="00163DC0">
        <w:t>:</w:t>
      </w:r>
    </w:p>
    <w:p w:rsidR="00000000" w:rsidRPr="00163DC0" w:rsidRDefault="00903DA7">
      <w:bookmarkStart w:id="0" w:name="sub_1"/>
      <w:r w:rsidRPr="00163DC0">
        <w:t>1. Создать комиссию по поддержке социально ориентированных некоммерческих организаций при Администрации города.</w:t>
      </w:r>
    </w:p>
    <w:p w:rsidR="00000000" w:rsidRPr="00163DC0" w:rsidRDefault="00903DA7">
      <w:bookmarkStart w:id="1" w:name="sub_2"/>
      <w:bookmarkEnd w:id="0"/>
      <w:r w:rsidRPr="00163DC0">
        <w:t>2. Утвердить поло</w:t>
      </w:r>
      <w:r w:rsidRPr="00163DC0">
        <w:t xml:space="preserve">жение о комиссии по поддержке социально ориентированных некоммерческих организаций при Администрации города согласно </w:t>
      </w:r>
      <w:r w:rsidRPr="00163DC0">
        <w:rPr>
          <w:rStyle w:val="a4"/>
          <w:color w:val="auto"/>
        </w:rPr>
        <w:t>приложению</w:t>
      </w:r>
      <w:r w:rsidRPr="00163DC0">
        <w:t>.</w:t>
      </w:r>
    </w:p>
    <w:p w:rsidR="00000000" w:rsidRPr="00163DC0" w:rsidRDefault="00903DA7">
      <w:bookmarkStart w:id="2" w:name="sub_3"/>
      <w:bookmarkEnd w:id="1"/>
      <w:r w:rsidRPr="00163DC0">
        <w:t>3. Управлению массовых коммуникаций разместить настоящее постановление на официальном порта</w:t>
      </w:r>
      <w:r w:rsidRPr="00163DC0">
        <w:t xml:space="preserve">ле Администрации города: </w:t>
      </w:r>
      <w:r w:rsidRPr="00163DC0">
        <w:rPr>
          <w:rStyle w:val="a4"/>
          <w:color w:val="auto"/>
        </w:rPr>
        <w:t>www.admsurgut.ru</w:t>
      </w:r>
      <w:r w:rsidRPr="00163DC0">
        <w:t>.</w:t>
      </w:r>
    </w:p>
    <w:p w:rsidR="00000000" w:rsidRPr="00163DC0" w:rsidRDefault="00903DA7">
      <w:bookmarkStart w:id="3" w:name="sub_4"/>
      <w:bookmarkEnd w:id="2"/>
      <w:r w:rsidRPr="00163DC0">
        <w:t xml:space="preserve">4. Муниципальному казенному учреждению </w:t>
      </w:r>
      <w:r w:rsidR="0031755D" w:rsidRPr="00163DC0">
        <w:t>«</w:t>
      </w:r>
      <w:r w:rsidRPr="00163DC0">
        <w:t>Наш город</w:t>
      </w:r>
      <w:r w:rsidR="0031755D" w:rsidRPr="00163DC0">
        <w:t>»</w:t>
      </w:r>
      <w:r w:rsidRPr="00163DC0">
        <w:t xml:space="preserve"> </w:t>
      </w:r>
      <w:r w:rsidRPr="00163DC0">
        <w:rPr>
          <w:rStyle w:val="a4"/>
          <w:color w:val="auto"/>
        </w:rPr>
        <w:t>опублик</w:t>
      </w:r>
      <w:r w:rsidRPr="00163DC0">
        <w:rPr>
          <w:rStyle w:val="a4"/>
          <w:color w:val="auto"/>
        </w:rPr>
        <w:t>овать</w:t>
      </w:r>
      <w:r w:rsidRPr="00163DC0">
        <w:t xml:space="preserve"> настоящее постановление в газете </w:t>
      </w:r>
      <w:r w:rsidR="0031755D" w:rsidRPr="00163DC0">
        <w:t>«</w:t>
      </w:r>
      <w:proofErr w:type="spellStart"/>
      <w:r w:rsidRPr="00163DC0">
        <w:t>Сургутские</w:t>
      </w:r>
      <w:proofErr w:type="spellEnd"/>
      <w:r w:rsidRPr="00163DC0">
        <w:t xml:space="preserve"> ведомости</w:t>
      </w:r>
      <w:r w:rsidR="0031755D" w:rsidRPr="00163DC0">
        <w:t>»</w:t>
      </w:r>
      <w:r w:rsidRPr="00163DC0">
        <w:t>.</w:t>
      </w:r>
    </w:p>
    <w:p w:rsidR="00000000" w:rsidRPr="00163DC0" w:rsidRDefault="00903DA7">
      <w:bookmarkStart w:id="4" w:name="sub_5"/>
      <w:bookmarkEnd w:id="3"/>
      <w:r w:rsidRPr="00163DC0">
        <w:t xml:space="preserve">5. Настоящее постановление вступает в силу после его </w:t>
      </w:r>
      <w:r w:rsidRPr="00163DC0">
        <w:rPr>
          <w:rStyle w:val="a4"/>
          <w:color w:val="auto"/>
        </w:rPr>
        <w:t>официального опубликования</w:t>
      </w:r>
      <w:r w:rsidRPr="00163DC0">
        <w:t>.</w:t>
      </w:r>
    </w:p>
    <w:p w:rsidR="00000000" w:rsidRPr="00163DC0" w:rsidRDefault="00903DA7">
      <w:bookmarkStart w:id="5" w:name="sub_6"/>
      <w:bookmarkEnd w:id="4"/>
      <w:r w:rsidRPr="00163DC0">
        <w:t xml:space="preserve">6. Контроль за </w:t>
      </w:r>
      <w:r w:rsidRPr="00163DC0">
        <w:t>выполнением постановления оставляю за собой.</w:t>
      </w:r>
    </w:p>
    <w:bookmarkEnd w:id="5"/>
    <w:p w:rsidR="00000000" w:rsidRPr="00163DC0" w:rsidRDefault="00903DA7"/>
    <w:p w:rsidR="0031755D" w:rsidRPr="00163DC0" w:rsidRDefault="0031755D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163DC0" w:rsidRDefault="00903DA7">
            <w:pPr>
              <w:pStyle w:val="ac"/>
            </w:pPr>
            <w:proofErr w:type="spellStart"/>
            <w:r w:rsidRPr="00163DC0">
              <w:t>И.о</w:t>
            </w:r>
            <w:proofErr w:type="spellEnd"/>
            <w:r w:rsidRPr="00163DC0">
              <w:t>. главы Администрации города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163DC0" w:rsidRDefault="00903DA7">
            <w:pPr>
              <w:pStyle w:val="aa"/>
              <w:jc w:val="right"/>
            </w:pPr>
            <w:r w:rsidRPr="00163DC0">
              <w:t>А.А. </w:t>
            </w:r>
            <w:proofErr w:type="spellStart"/>
            <w:r w:rsidRPr="00163DC0">
              <w:t>Жердев</w:t>
            </w:r>
            <w:proofErr w:type="spellEnd"/>
          </w:p>
        </w:tc>
      </w:tr>
    </w:tbl>
    <w:p w:rsidR="00000000" w:rsidRPr="00163DC0" w:rsidRDefault="00903DA7"/>
    <w:p w:rsidR="0031755D" w:rsidRPr="00163DC0" w:rsidRDefault="0031755D">
      <w:pPr>
        <w:sectPr w:rsidR="0031755D" w:rsidRPr="00163DC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31755D" w:rsidRPr="00163DC0" w:rsidRDefault="0031755D"/>
    <w:p w:rsidR="0031755D" w:rsidRPr="00163DC0" w:rsidRDefault="0031755D" w:rsidP="0031755D">
      <w:pPr>
        <w:jc w:val="right"/>
        <w:rPr>
          <w:rFonts w:ascii="Times New Roman" w:eastAsia="Times New Roman" w:hAnsi="Times New Roman" w:cs="Times New Roman"/>
          <w:bCs/>
        </w:rPr>
      </w:pPr>
      <w:bookmarkStart w:id="7" w:name="sub_1000"/>
      <w:r w:rsidRPr="00163DC0">
        <w:rPr>
          <w:rFonts w:ascii="Times New Roman" w:eastAsia="Times New Roman" w:hAnsi="Times New Roman" w:cs="Times New Roman"/>
          <w:bCs/>
        </w:rPr>
        <w:t>Приложение</w:t>
      </w:r>
      <w:r w:rsidRPr="00163DC0">
        <w:rPr>
          <w:rFonts w:ascii="Times New Roman" w:eastAsia="Times New Roman" w:hAnsi="Times New Roman" w:cs="Times New Roman"/>
          <w:bCs/>
        </w:rPr>
        <w:br/>
        <w:t xml:space="preserve">к </w:t>
      </w:r>
      <w:r w:rsidRPr="00163DC0">
        <w:rPr>
          <w:rFonts w:ascii="Times New Roman" w:eastAsia="Times New Roman" w:hAnsi="Times New Roman" w:cs="Times New Roman"/>
        </w:rPr>
        <w:t>постановлению</w:t>
      </w:r>
      <w:r w:rsidRPr="00163DC0">
        <w:rPr>
          <w:rFonts w:ascii="Times New Roman" w:eastAsia="Times New Roman" w:hAnsi="Times New Roman" w:cs="Times New Roman"/>
          <w:bCs/>
        </w:rPr>
        <w:t xml:space="preserve"> Администрации г. Сургута</w:t>
      </w:r>
      <w:r w:rsidRPr="00163DC0">
        <w:rPr>
          <w:rFonts w:ascii="Times New Roman" w:eastAsia="Times New Roman" w:hAnsi="Times New Roman" w:cs="Times New Roman"/>
          <w:bCs/>
        </w:rPr>
        <w:br/>
        <w:t>от 3 декабря 2020 г. № 8972</w:t>
      </w:r>
    </w:p>
    <w:bookmarkEnd w:id="7"/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r w:rsidRPr="00163DC0">
        <w:rPr>
          <w:b w:val="0"/>
          <w:color w:val="auto"/>
        </w:rPr>
        <w:t xml:space="preserve">Положение </w:t>
      </w:r>
      <w:r w:rsidRPr="00163DC0">
        <w:rPr>
          <w:b w:val="0"/>
          <w:color w:val="auto"/>
        </w:rPr>
        <w:br/>
      </w:r>
      <w:r w:rsidRPr="00163DC0">
        <w:rPr>
          <w:b w:val="0"/>
          <w:color w:val="auto"/>
        </w:rPr>
        <w:t xml:space="preserve">о комиссии по поддержке социально ориентированных некоммерческих организаций при Администрации города </w:t>
      </w:r>
      <w:r w:rsidRPr="00163DC0">
        <w:rPr>
          <w:b w:val="0"/>
          <w:color w:val="auto"/>
        </w:rPr>
        <w:br/>
        <w:t>(далее</w:t>
      </w:r>
      <w:r w:rsidR="00CB7E66">
        <w:rPr>
          <w:b w:val="0"/>
          <w:color w:val="auto"/>
        </w:rPr>
        <w:t xml:space="preserve"> – </w:t>
      </w:r>
      <w:r w:rsidRPr="00163DC0">
        <w:rPr>
          <w:b w:val="0"/>
          <w:color w:val="auto"/>
        </w:rPr>
        <w:t>положение)</w:t>
      </w:r>
    </w:p>
    <w:p w:rsidR="00000000" w:rsidRPr="00163DC0" w:rsidRDefault="00903DA7">
      <w:pPr>
        <w:pStyle w:val="ab"/>
        <w:rPr>
          <w:b w:val="0"/>
          <w:i/>
          <w:color w:val="auto"/>
        </w:rPr>
      </w:pPr>
      <w:r w:rsidRPr="00163DC0">
        <w:rPr>
          <w:b w:val="0"/>
          <w:i/>
          <w:color w:val="auto"/>
        </w:rPr>
        <w:t>С изменениями и дополнениями от:</w:t>
      </w:r>
    </w:p>
    <w:p w:rsidR="00000000" w:rsidRPr="00163DC0" w:rsidRDefault="00903DA7" w:rsidP="00163DC0">
      <w:pPr>
        <w:pStyle w:val="a9"/>
        <w:spacing w:before="0"/>
        <w:rPr>
          <w:i/>
          <w:color w:val="auto"/>
          <w:shd w:val="clear" w:color="auto" w:fill="EAEFED"/>
        </w:rPr>
      </w:pPr>
      <w:r w:rsidRPr="00163DC0">
        <w:rPr>
          <w:i/>
          <w:color w:val="auto"/>
          <w:shd w:val="clear" w:color="auto" w:fill="EAEFED"/>
        </w:rPr>
        <w:t>17 июня 2021 г., 24 марта, 1 июля 2022 г., 24 сентября 2024 г., 10 апреля 2025 г., 14 апреля, 21 сентября 2026 г.</w:t>
      </w:r>
    </w:p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bookmarkStart w:id="8" w:name="sub_1001"/>
      <w:r w:rsidRPr="00163DC0">
        <w:rPr>
          <w:b w:val="0"/>
          <w:color w:val="auto"/>
        </w:rPr>
        <w:t>Раздел I. Общие положения</w:t>
      </w:r>
    </w:p>
    <w:bookmarkEnd w:id="8"/>
    <w:p w:rsidR="00000000" w:rsidRPr="00163DC0" w:rsidRDefault="00903DA7"/>
    <w:p w:rsidR="00000000" w:rsidRPr="00163DC0" w:rsidRDefault="00903DA7">
      <w:bookmarkStart w:id="9" w:name="sub_1011"/>
      <w:r w:rsidRPr="00163DC0">
        <w:t>1. Комиссия по поддержке социально ориентированных некоммерческих организаций при Админист</w:t>
      </w:r>
      <w:r w:rsidRPr="00163DC0">
        <w:t>рации города (далее</w:t>
      </w:r>
      <w:r w:rsidR="00CB7E66">
        <w:t xml:space="preserve"> – </w:t>
      </w:r>
      <w:r w:rsidRPr="00163DC0">
        <w:t>комиссия)</w:t>
      </w:r>
      <w:r w:rsidR="00CB7E66">
        <w:t xml:space="preserve"> – </w:t>
      </w:r>
      <w:r w:rsidRPr="00163DC0">
        <w:t>коллегиальный орган, созданный с целью рассмотрения вопросов поддержки и подготовки рекомендаций в соответствии с принятыми решениями в отношении социально ориентированных нек</w:t>
      </w:r>
      <w:r w:rsidR="00CB7E66">
        <w:t>оммерческих организаций (далее –</w:t>
      </w:r>
      <w:r w:rsidRPr="00163DC0">
        <w:t xml:space="preserve"> НКО), не являю</w:t>
      </w:r>
      <w:r w:rsidRPr="00163DC0">
        <w:t>щихся государственными, муниципальными учреждениями.</w:t>
      </w:r>
    </w:p>
    <w:p w:rsidR="00000000" w:rsidRPr="00163DC0" w:rsidRDefault="00903DA7">
      <w:bookmarkStart w:id="10" w:name="sub_1012"/>
      <w:bookmarkEnd w:id="9"/>
      <w:r w:rsidRPr="00163DC0">
        <w:t xml:space="preserve">2. Комиссия в своей деятельности руководствуется </w:t>
      </w:r>
      <w:r w:rsidRPr="00163DC0">
        <w:rPr>
          <w:rStyle w:val="a4"/>
          <w:color w:val="auto"/>
        </w:rPr>
        <w:t>Конституцией</w:t>
      </w:r>
      <w:r w:rsidRPr="00163DC0">
        <w:t xml:space="preserve"> Российской Федерации, федеральными законами, указам</w:t>
      </w:r>
      <w:r w:rsidRPr="00163DC0">
        <w:t>и и распоряжениями Президента Российской Федерации, постановлениями и распоряжениями Правительства Российской Федерации, законодательством Ханты-Мансийского автономного округа</w:t>
      </w:r>
      <w:r w:rsidR="00CB7E66">
        <w:t xml:space="preserve"> – </w:t>
      </w:r>
      <w:r w:rsidRPr="00163DC0">
        <w:t>Югры, муниципальными правовыми актами города Сургута и настоящим положением.</w:t>
      </w:r>
    </w:p>
    <w:bookmarkEnd w:id="10"/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bookmarkStart w:id="11" w:name="sub_1002"/>
      <w:r w:rsidRPr="00163DC0">
        <w:rPr>
          <w:b w:val="0"/>
          <w:color w:val="auto"/>
        </w:rPr>
        <w:t>Раздел II. Задачи и функции комиссии</w:t>
      </w:r>
    </w:p>
    <w:bookmarkEnd w:id="11"/>
    <w:p w:rsidR="00000000" w:rsidRPr="00163DC0" w:rsidRDefault="00903DA7"/>
    <w:p w:rsidR="00000000" w:rsidRPr="00163DC0" w:rsidRDefault="00903DA7">
      <w:bookmarkStart w:id="12" w:name="sub_1021"/>
      <w:r w:rsidRPr="00163DC0">
        <w:t>1. Основные задачи комиссии:</w:t>
      </w:r>
    </w:p>
    <w:p w:rsidR="00000000" w:rsidRPr="00163DC0" w:rsidRDefault="00903DA7">
      <w:bookmarkStart w:id="13" w:name="sub_1201"/>
      <w:bookmarkEnd w:id="12"/>
      <w:r w:rsidRPr="00163DC0">
        <w:t>1.1. Содействие осуществлению Администрацией города функций по оказанию поддержки социально ориентированным НКО, благотворительной деятельнос</w:t>
      </w:r>
      <w:r w:rsidRPr="00163DC0">
        <w:t>ти и добровольчеству (</w:t>
      </w:r>
      <w:proofErr w:type="spellStart"/>
      <w:r w:rsidRPr="00163DC0">
        <w:t>волонтерству</w:t>
      </w:r>
      <w:proofErr w:type="spellEnd"/>
      <w:r w:rsidRPr="00163DC0">
        <w:t>).</w:t>
      </w:r>
    </w:p>
    <w:p w:rsidR="00000000" w:rsidRPr="00163DC0" w:rsidRDefault="00903DA7">
      <w:bookmarkStart w:id="14" w:name="sub_1202"/>
      <w:bookmarkEnd w:id="13"/>
      <w:r w:rsidRPr="00163DC0">
        <w:t>1.2. Участие в разработке и реализации муниципальных программ поддержки социально ориентированных НКО с учетом местных социально-экономических, экологических, культурных и других особенностей.</w:t>
      </w:r>
    </w:p>
    <w:p w:rsidR="00000000" w:rsidRPr="00163DC0" w:rsidRDefault="00903DA7">
      <w:bookmarkStart w:id="15" w:name="sub_1203"/>
      <w:bookmarkEnd w:id="14"/>
      <w:r w:rsidRPr="00163DC0">
        <w:t>1.3. Участие в анализе финансовых, экономических, социальных и иных показателей деятельности социально ориентированных НКО, осуществление оценки эффективности мер, направленных на развитие социально ориентированных НКО на территории города.</w:t>
      </w:r>
    </w:p>
    <w:p w:rsidR="00000000" w:rsidRPr="00163DC0" w:rsidRDefault="00903DA7">
      <w:bookmarkStart w:id="16" w:name="sub_1022"/>
      <w:bookmarkEnd w:id="15"/>
      <w:r w:rsidRPr="00163DC0">
        <w:t>2. Для решения возложенных задач комиссия осуществляет следующие функции:</w:t>
      </w:r>
    </w:p>
    <w:p w:rsidR="00000000" w:rsidRPr="00163DC0" w:rsidRDefault="00903DA7">
      <w:bookmarkStart w:id="17" w:name="sub_1204"/>
      <w:bookmarkEnd w:id="16"/>
      <w:r w:rsidRPr="00163DC0">
        <w:t>2.1. Рассматривает предложения членов комиссии, обращения, заявления НКО, поступившие в адрес Администрации города, и в соответствии с действующим законодатель</w:t>
      </w:r>
      <w:r w:rsidRPr="00163DC0">
        <w:t>ством и муниципальными правовыми актами принимает решения по вопросам:</w:t>
      </w:r>
    </w:p>
    <w:bookmarkEnd w:id="17"/>
    <w:p w:rsidR="00000000" w:rsidRPr="00163DC0" w:rsidRDefault="00903DA7">
      <w:r w:rsidRPr="00163DC0">
        <w:t>- предоставления муниципальных помещений (за исключением жилых помещений) по договору безвозмездного пользования, иного муниципального движимого имущества по договору безвозмезд</w:t>
      </w:r>
      <w:r w:rsidRPr="00163DC0">
        <w:t>ного пользования (далее</w:t>
      </w:r>
      <w:r w:rsidR="00CB7E66">
        <w:t xml:space="preserve"> – </w:t>
      </w:r>
      <w:r w:rsidRPr="00163DC0">
        <w:t>имущественная поддержка) или об отказе в оказании имущественной поддержки;</w:t>
      </w:r>
    </w:p>
    <w:p w:rsidR="00000000" w:rsidRPr="00163DC0" w:rsidRDefault="00903DA7">
      <w:r w:rsidRPr="00163DC0">
        <w:t>- предоставления субсидий, в том числе грантов в форме субсидий из бюджета муниципального образования (далее</w:t>
      </w:r>
      <w:r w:rsidR="00CB7E66">
        <w:t xml:space="preserve"> – </w:t>
      </w:r>
      <w:r w:rsidRPr="00163DC0">
        <w:t>финансовая поддержка) или об отклонении заяв</w:t>
      </w:r>
      <w:r w:rsidRPr="00163DC0">
        <w:t>ок на получение финансовой поддержки;</w:t>
      </w:r>
    </w:p>
    <w:p w:rsidR="00000000" w:rsidRPr="00163DC0" w:rsidRDefault="00903DA7">
      <w:r w:rsidRPr="00163DC0">
        <w:t>- подготовки рекомендательных писем в поддержку социально ориентированной деятельности НКО.</w:t>
      </w:r>
    </w:p>
    <w:p w:rsidR="00000000" w:rsidRPr="00163DC0" w:rsidRDefault="00903DA7">
      <w:bookmarkStart w:id="18" w:name="sub_1205"/>
      <w:r w:rsidRPr="00163DC0">
        <w:lastRenderedPageBreak/>
        <w:t>2.2. Вырабатывает рекомендации по вопросам:</w:t>
      </w:r>
    </w:p>
    <w:bookmarkEnd w:id="18"/>
    <w:p w:rsidR="00000000" w:rsidRPr="00163DC0" w:rsidRDefault="00903DA7">
      <w:r w:rsidRPr="00163DC0">
        <w:t>- предоставления юридическим лицам, оказывающим социально ориентир</w:t>
      </w:r>
      <w:r w:rsidRPr="00163DC0">
        <w:t>ованным НКО материальную поддержку, льгот по уплате местных налогов и сборов;</w:t>
      </w:r>
    </w:p>
    <w:p w:rsidR="00000000" w:rsidRPr="00163DC0" w:rsidRDefault="00903DA7">
      <w:r w:rsidRPr="00163DC0">
        <w:t>- проведения мониторинга и оценки эффективности мер, направленных на развитие социально ориентированных НКО;</w:t>
      </w:r>
    </w:p>
    <w:p w:rsidR="00000000" w:rsidRPr="00163DC0" w:rsidRDefault="00903DA7">
      <w:r w:rsidRPr="00163DC0">
        <w:t>- поддержки социально ориентированных НКО, благотворительной деятельн</w:t>
      </w:r>
      <w:r w:rsidRPr="00163DC0">
        <w:t>ости и добровольчества (</w:t>
      </w:r>
      <w:proofErr w:type="spellStart"/>
      <w:r w:rsidRPr="00163DC0">
        <w:t>волонтерства</w:t>
      </w:r>
      <w:proofErr w:type="spellEnd"/>
      <w:r w:rsidRPr="00163DC0">
        <w:t>).</w:t>
      </w:r>
    </w:p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bookmarkStart w:id="19" w:name="sub_1003"/>
      <w:r w:rsidRPr="00163DC0">
        <w:rPr>
          <w:b w:val="0"/>
          <w:color w:val="auto"/>
        </w:rPr>
        <w:t>Раздел III. Полномочия комиссии</w:t>
      </w:r>
    </w:p>
    <w:bookmarkEnd w:id="19"/>
    <w:p w:rsidR="00000000" w:rsidRPr="00163DC0" w:rsidRDefault="00903DA7"/>
    <w:p w:rsidR="00000000" w:rsidRPr="00163DC0" w:rsidRDefault="00903DA7">
      <w:r w:rsidRPr="00163DC0">
        <w:t>В целях реализации указанных задач и функций комиссия:</w:t>
      </w:r>
    </w:p>
    <w:p w:rsidR="00000000" w:rsidRPr="00163DC0" w:rsidRDefault="00903DA7">
      <w:bookmarkStart w:id="20" w:name="sub_1031"/>
      <w:r w:rsidRPr="00163DC0">
        <w:t>1. Запрашивает в соответствии с поступившими письменными обращениями, заявлениями НКО к заседаниям комис</w:t>
      </w:r>
      <w:r w:rsidRPr="00163DC0">
        <w:t>сии заключения структурных подразделений Администрации города, органов государственной власти о деятельности НКО и предложения по сути обращения, заявления.</w:t>
      </w:r>
    </w:p>
    <w:p w:rsidR="00000000" w:rsidRPr="00163DC0" w:rsidRDefault="00903DA7">
      <w:bookmarkStart w:id="21" w:name="sub_1032"/>
      <w:bookmarkEnd w:id="20"/>
      <w:r w:rsidRPr="00163DC0">
        <w:t>2. Приглашает на свои заседания специалистов структурных подразделений Администраци</w:t>
      </w:r>
      <w:r w:rsidRPr="00163DC0">
        <w:t>и города, представителей социально ориентированных НКО, представителей научной среды, средств массовой информации и иных заинтересованных лиц.</w:t>
      </w:r>
    </w:p>
    <w:p w:rsidR="00000000" w:rsidRPr="00163DC0" w:rsidRDefault="00903DA7">
      <w:bookmarkStart w:id="22" w:name="sub_1033"/>
      <w:bookmarkEnd w:id="21"/>
      <w:r w:rsidRPr="00163DC0">
        <w:t>3. Участвует в подготовке и проведении ежегодной городской выставки социальных проектов НКО, форумов, конференций, семинаров, круглых столов, совещаний, общественных слушаний по вопросам поддержки социально ориентированных НКО.</w:t>
      </w:r>
    </w:p>
    <w:bookmarkEnd w:id="22"/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bookmarkStart w:id="23" w:name="sub_1004"/>
      <w:r w:rsidRPr="00163DC0">
        <w:rPr>
          <w:b w:val="0"/>
          <w:color w:val="auto"/>
        </w:rPr>
        <w:t xml:space="preserve">Раздел IV. </w:t>
      </w:r>
      <w:r w:rsidRPr="00163DC0">
        <w:rPr>
          <w:b w:val="0"/>
          <w:color w:val="auto"/>
        </w:rPr>
        <w:t>Порядок принятия решений</w:t>
      </w:r>
    </w:p>
    <w:bookmarkEnd w:id="23"/>
    <w:p w:rsidR="00000000" w:rsidRPr="00163DC0" w:rsidRDefault="00903DA7"/>
    <w:p w:rsidR="00000000" w:rsidRPr="00163DC0" w:rsidRDefault="00903DA7">
      <w:bookmarkStart w:id="24" w:name="sub_1041"/>
      <w:r w:rsidRPr="00163DC0">
        <w:t>1. Порядок принятия решений об оказании имущественной поддержки.</w:t>
      </w:r>
    </w:p>
    <w:p w:rsidR="00000000" w:rsidRPr="00163DC0" w:rsidRDefault="00903DA7">
      <w:bookmarkStart w:id="25" w:name="sub_411"/>
      <w:bookmarkEnd w:id="24"/>
      <w:r w:rsidRPr="00163DC0">
        <w:t xml:space="preserve">1.1. Комиссия принимает решения об оказании имущественной поддержки на основании представленных документов НКО, установленных </w:t>
      </w:r>
      <w:r w:rsidRPr="00163DC0">
        <w:rPr>
          <w:rStyle w:val="a4"/>
          <w:color w:val="auto"/>
        </w:rPr>
        <w:t>разделом VI</w:t>
      </w:r>
      <w:r w:rsidRPr="00163DC0">
        <w:t xml:space="preserve"> настоящего положения, и оценки соответствия НКО критериям, установленным </w:t>
      </w:r>
      <w:r w:rsidRPr="00163DC0">
        <w:rPr>
          <w:rStyle w:val="a4"/>
          <w:color w:val="auto"/>
        </w:rPr>
        <w:t>разделом V</w:t>
      </w:r>
      <w:r w:rsidRPr="00163DC0">
        <w:t xml:space="preserve"> настоящего положения.</w:t>
      </w:r>
    </w:p>
    <w:p w:rsidR="00000000" w:rsidRPr="00163DC0" w:rsidRDefault="00903DA7">
      <w:bookmarkStart w:id="26" w:name="sub_412"/>
      <w:bookmarkEnd w:id="25"/>
      <w:r w:rsidRPr="00163DC0">
        <w:t xml:space="preserve">1.2. По каждому критерию, указанному в </w:t>
      </w:r>
      <w:r w:rsidRPr="00163DC0">
        <w:rPr>
          <w:rStyle w:val="a4"/>
          <w:color w:val="auto"/>
        </w:rPr>
        <w:t>разделе V</w:t>
      </w:r>
      <w:r w:rsidRPr="00163DC0">
        <w:t xml:space="preserve"> насто</w:t>
      </w:r>
      <w:r w:rsidRPr="00163DC0">
        <w:t>ящего положения, присваиваются каждому обращению от 0 до 1 балла (где 0</w:t>
      </w:r>
      <w:r w:rsidR="00CB7E66">
        <w:t xml:space="preserve"> – </w:t>
      </w:r>
      <w:r w:rsidRPr="00163DC0">
        <w:t>не соответствует критерию, 1</w:t>
      </w:r>
      <w:r w:rsidR="00CB7E66">
        <w:t xml:space="preserve"> – </w:t>
      </w:r>
      <w:r w:rsidRPr="00163DC0">
        <w:t xml:space="preserve">соответствует критерию) путем заполнения оценочной ведомости к обращению на комиссию по поддержке социально ориентированных некоммерческих организаций </w:t>
      </w:r>
      <w:r w:rsidRPr="00163DC0">
        <w:t xml:space="preserve">по форме согласно </w:t>
      </w:r>
      <w:r w:rsidRPr="00163DC0">
        <w:rPr>
          <w:rStyle w:val="a4"/>
          <w:color w:val="auto"/>
        </w:rPr>
        <w:t>приложению 2</w:t>
      </w:r>
      <w:r w:rsidRPr="00163DC0">
        <w:t xml:space="preserve"> к настоящему положению.</w:t>
      </w:r>
    </w:p>
    <w:p w:rsidR="00000000" w:rsidRPr="00163DC0" w:rsidRDefault="00903DA7">
      <w:bookmarkStart w:id="27" w:name="sub_413"/>
      <w:bookmarkEnd w:id="26"/>
      <w:r w:rsidRPr="00163DC0">
        <w:t xml:space="preserve">1.3. Срок оказания имущественной поддержки НКО, впервые обратившихся за имущественной поддержкой, составляет один год. Срок оказания имущественной поддержки НКО </w:t>
      </w:r>
      <w:r w:rsidRPr="00163DC0">
        <w:t>при продлении договора безвозмездного пользования составляет два года, если в заявлении НКО не указан срок менее двух лет. Продление договора безвозмездного пользования по решению комиссии осуществляется при соблюдении следующих условий:</w:t>
      </w:r>
    </w:p>
    <w:p w:rsidR="00000000" w:rsidRPr="00163DC0" w:rsidRDefault="00903DA7">
      <w:bookmarkStart w:id="28" w:name="sub_4132"/>
      <w:bookmarkEnd w:id="27"/>
      <w:r w:rsidRPr="00163DC0">
        <w:t>- н</w:t>
      </w:r>
      <w:r w:rsidRPr="00163DC0">
        <w:t>аправления заявления НКО не позднее чем за три месяца и не ранее чем за четыре месяца до истечения срока действия договора безвозмездного пользования;</w:t>
      </w:r>
    </w:p>
    <w:bookmarkEnd w:id="28"/>
    <w:p w:rsidR="00000000" w:rsidRPr="00163DC0" w:rsidRDefault="00903DA7">
      <w:r w:rsidRPr="00163DC0">
        <w:t>- отсутствия задолженности по оплате коммунальных услуг на дату подачи заявления (допускается нал</w:t>
      </w:r>
      <w:r w:rsidRPr="00163DC0">
        <w:t>ичие обоснованной задолженности сроком не более одного месяца);</w:t>
      </w:r>
    </w:p>
    <w:p w:rsidR="00000000" w:rsidRPr="00163DC0" w:rsidRDefault="00903DA7">
      <w:r w:rsidRPr="00163DC0">
        <w:t xml:space="preserve">- предоставления документов, установленных </w:t>
      </w:r>
      <w:r w:rsidRPr="00163DC0">
        <w:rPr>
          <w:rStyle w:val="a4"/>
          <w:color w:val="auto"/>
        </w:rPr>
        <w:t>пунктом 2 раздела VI</w:t>
      </w:r>
      <w:r w:rsidRPr="00163DC0">
        <w:t xml:space="preserve"> настоящего положения.</w:t>
      </w:r>
    </w:p>
    <w:p w:rsidR="00000000" w:rsidRPr="00163DC0" w:rsidRDefault="00903DA7">
      <w:bookmarkStart w:id="29" w:name="sub_414"/>
      <w:r w:rsidRPr="00163DC0">
        <w:t>1.4. НКО</w:t>
      </w:r>
      <w:r w:rsidR="00CB7E66">
        <w:t xml:space="preserve"> – </w:t>
      </w:r>
      <w:r w:rsidRPr="00163DC0">
        <w:t>исполнителям общественно полезных услуг меры имущественной под</w:t>
      </w:r>
      <w:r w:rsidRPr="00163DC0">
        <w:t>держки предоставляются на срок не менее двух лет.</w:t>
      </w:r>
    </w:p>
    <w:bookmarkEnd w:id="29"/>
    <w:p w:rsidR="00000000" w:rsidRPr="00163DC0" w:rsidRDefault="00903DA7">
      <w:r w:rsidRPr="00163DC0">
        <w:t>НКО</w:t>
      </w:r>
      <w:r w:rsidR="00CB7E66">
        <w:t xml:space="preserve"> – </w:t>
      </w:r>
      <w:r w:rsidRPr="00163DC0">
        <w:t xml:space="preserve">исполнители общественно полезных услуг имеют право на приоритетное получение мер имущественной поддержки при оценке критериев, предусмотренных </w:t>
      </w:r>
      <w:r w:rsidRPr="00163DC0">
        <w:rPr>
          <w:rStyle w:val="a4"/>
          <w:color w:val="auto"/>
        </w:rPr>
        <w:t>разделом V</w:t>
      </w:r>
      <w:r w:rsidRPr="00163DC0">
        <w:t xml:space="preserve"> настоящего по</w:t>
      </w:r>
      <w:r w:rsidRPr="00163DC0">
        <w:t>ложения.</w:t>
      </w:r>
    </w:p>
    <w:p w:rsidR="00000000" w:rsidRPr="00163DC0" w:rsidRDefault="00903DA7">
      <w:bookmarkStart w:id="30" w:name="sub_415"/>
      <w:r w:rsidRPr="00163DC0">
        <w:t>1.5. Вопрос об оказании имущественной поддержки рассматривается комиссией при наличии свободных муниципальных нежилых помещений, иного муниципального движимого имущества, предназначенного для этих целей.</w:t>
      </w:r>
    </w:p>
    <w:bookmarkEnd w:id="30"/>
    <w:p w:rsidR="00000000" w:rsidRPr="00163DC0" w:rsidRDefault="00903DA7">
      <w:r w:rsidRPr="00163DC0">
        <w:lastRenderedPageBreak/>
        <w:t>Муниципальное имущество должн</w:t>
      </w:r>
      <w:r w:rsidRPr="00163DC0">
        <w:t>о использоваться только по целевому назначению.</w:t>
      </w:r>
    </w:p>
    <w:p w:rsidR="00000000" w:rsidRPr="00163DC0" w:rsidRDefault="00903DA7">
      <w:bookmarkStart w:id="31" w:name="sub_416"/>
      <w:r w:rsidRPr="00163DC0">
        <w:t>1.6. Комиссия не рассматривает вопросы об оказании имущественной поддержки территориальным общественным самоуправлениям.</w:t>
      </w:r>
    </w:p>
    <w:p w:rsidR="00000000" w:rsidRPr="00163DC0" w:rsidRDefault="00903DA7">
      <w:bookmarkStart w:id="32" w:name="sub_417"/>
      <w:bookmarkEnd w:id="31"/>
      <w:r w:rsidRPr="00163DC0">
        <w:t>1.7. Основанием для отказа в оказании имущественной поддержки явля</w:t>
      </w:r>
      <w:r w:rsidRPr="00163DC0">
        <w:t xml:space="preserve">ется несоответствие НКО обязательным критериям, установленным </w:t>
      </w:r>
      <w:r w:rsidRPr="00163DC0">
        <w:rPr>
          <w:rStyle w:val="a4"/>
          <w:color w:val="auto"/>
        </w:rPr>
        <w:t>пунктами 1</w:t>
      </w:r>
      <w:r w:rsidRPr="00163DC0">
        <w:t xml:space="preserve">, </w:t>
      </w:r>
      <w:r w:rsidRPr="00163DC0">
        <w:rPr>
          <w:rStyle w:val="a4"/>
          <w:color w:val="auto"/>
        </w:rPr>
        <w:t>2 раздела V</w:t>
      </w:r>
      <w:r w:rsidRPr="00163DC0">
        <w:t xml:space="preserve"> настоящего положения.</w:t>
      </w:r>
    </w:p>
    <w:bookmarkEnd w:id="32"/>
    <w:p w:rsidR="00000000" w:rsidRPr="00163DC0" w:rsidRDefault="00903DA7">
      <w:r w:rsidRPr="00163DC0">
        <w:t xml:space="preserve">После получения отказа в оказании имущественной поддержки НКО вправе повторно обратиться </w:t>
      </w:r>
      <w:r w:rsidRPr="00163DC0">
        <w:t>с заявлением после устранения несоответствий, послуживших основанием для отказа в оказании имущественной поддержки.</w:t>
      </w:r>
    </w:p>
    <w:p w:rsidR="00000000" w:rsidRPr="00163DC0" w:rsidRDefault="00903DA7">
      <w:bookmarkStart w:id="33" w:name="sub_418"/>
      <w:r w:rsidRPr="00163DC0">
        <w:t xml:space="preserve">1.8. Решения комиссии по вопросам оказания имущественной поддержки принимаются в порядке, установленном </w:t>
      </w:r>
      <w:r w:rsidRPr="00163DC0">
        <w:rPr>
          <w:rStyle w:val="a4"/>
          <w:color w:val="auto"/>
        </w:rPr>
        <w:t>пункта</w:t>
      </w:r>
      <w:r w:rsidRPr="00163DC0">
        <w:rPr>
          <w:rStyle w:val="a4"/>
          <w:color w:val="auto"/>
        </w:rPr>
        <w:t>ми 6</w:t>
      </w:r>
      <w:r w:rsidR="00CB7E66">
        <w:rPr>
          <w:rStyle w:val="a4"/>
          <w:color w:val="auto"/>
        </w:rPr>
        <w:t xml:space="preserve"> – </w:t>
      </w:r>
      <w:r w:rsidRPr="00163DC0">
        <w:rPr>
          <w:rStyle w:val="a4"/>
          <w:color w:val="auto"/>
        </w:rPr>
        <w:t>10 раздела VII</w:t>
      </w:r>
      <w:r w:rsidRPr="00163DC0">
        <w:t xml:space="preserve"> настоящего положения.</w:t>
      </w:r>
    </w:p>
    <w:p w:rsidR="00000000" w:rsidRPr="00163DC0" w:rsidRDefault="00903DA7">
      <w:bookmarkStart w:id="34" w:name="sub_419"/>
      <w:bookmarkEnd w:id="33"/>
      <w:r w:rsidRPr="00163DC0">
        <w:t>1.9. В случае принятия решения об оказании имущественной поддержки, НКО в течение 20 рабочих дней со дня принятия соответствующего решения обязана обратиться в структурное подразделение Администр</w:t>
      </w:r>
      <w:r w:rsidRPr="00163DC0">
        <w:t>ации города, указанное в решении комиссии.</w:t>
      </w:r>
    </w:p>
    <w:bookmarkEnd w:id="34"/>
    <w:p w:rsidR="00000000" w:rsidRPr="00163DC0" w:rsidRDefault="00903DA7">
      <w:r w:rsidRPr="00163DC0">
        <w:t xml:space="preserve">В случае, если НКО не обратилась в срок, установленный </w:t>
      </w:r>
      <w:r w:rsidRPr="00163DC0">
        <w:rPr>
          <w:rStyle w:val="a4"/>
          <w:color w:val="auto"/>
        </w:rPr>
        <w:t>абзацем первым</w:t>
      </w:r>
      <w:r w:rsidRPr="00163DC0">
        <w:t xml:space="preserve"> настоящего пункта, решение комиссии считается аннулированным.</w:t>
      </w:r>
    </w:p>
    <w:p w:rsidR="00000000" w:rsidRPr="00163DC0" w:rsidRDefault="00903DA7">
      <w:r w:rsidRPr="00163DC0">
        <w:t>2. Решения комиссии по вопросам оказания финансовой поддержки НКО в виде предоставления субсидий, в том числе грантов в форме субсидий принимаются в соответствии с порядками, установленными постановлениями Администрации города:</w:t>
      </w:r>
    </w:p>
    <w:p w:rsidR="00000000" w:rsidRPr="00163DC0" w:rsidRDefault="00903DA7">
      <w:r w:rsidRPr="00163DC0">
        <w:t xml:space="preserve">- </w:t>
      </w:r>
      <w:r w:rsidRPr="00163DC0">
        <w:rPr>
          <w:rStyle w:val="a4"/>
          <w:color w:val="auto"/>
        </w:rPr>
        <w:t xml:space="preserve">от 10.08.2023 </w:t>
      </w:r>
      <w:r w:rsidR="0031755D" w:rsidRPr="00163DC0">
        <w:rPr>
          <w:rStyle w:val="a4"/>
          <w:color w:val="auto"/>
        </w:rPr>
        <w:t>№</w:t>
      </w:r>
      <w:r w:rsidRPr="00163DC0">
        <w:rPr>
          <w:rStyle w:val="a4"/>
          <w:color w:val="auto"/>
        </w:rPr>
        <w:t> 3905</w:t>
      </w:r>
      <w:r w:rsidRPr="00163DC0">
        <w:t xml:space="preserve"> </w:t>
      </w:r>
      <w:r w:rsidR="0031755D" w:rsidRPr="00163DC0">
        <w:t>«</w:t>
      </w:r>
      <w:r w:rsidRPr="00163DC0">
        <w:t>О порядке предоставления грантов в форме субсидий победителям Конкурса грантов Главы города Сургута</w:t>
      </w:r>
      <w:r w:rsidR="0031755D" w:rsidRPr="00163DC0">
        <w:t>»</w:t>
      </w:r>
      <w:r w:rsidRPr="00163DC0">
        <w:t>;</w:t>
      </w:r>
    </w:p>
    <w:p w:rsidR="00000000" w:rsidRPr="00163DC0" w:rsidRDefault="00903DA7">
      <w:r w:rsidRPr="00163DC0">
        <w:t xml:space="preserve">- </w:t>
      </w:r>
      <w:r w:rsidRPr="00163DC0">
        <w:rPr>
          <w:rStyle w:val="a4"/>
          <w:color w:val="auto"/>
        </w:rPr>
        <w:t>от 03.05.2</w:t>
      </w:r>
      <w:r w:rsidRPr="00163DC0">
        <w:rPr>
          <w:rStyle w:val="a4"/>
          <w:color w:val="auto"/>
        </w:rPr>
        <w:t xml:space="preserve">017 </w:t>
      </w:r>
      <w:r w:rsidR="0031755D" w:rsidRPr="00163DC0">
        <w:rPr>
          <w:rStyle w:val="a4"/>
          <w:color w:val="auto"/>
        </w:rPr>
        <w:t>№</w:t>
      </w:r>
      <w:r w:rsidRPr="00163DC0">
        <w:rPr>
          <w:rStyle w:val="a4"/>
          <w:color w:val="auto"/>
        </w:rPr>
        <w:t> 3601</w:t>
      </w:r>
      <w:r w:rsidRPr="00163DC0">
        <w:t xml:space="preserve"> </w:t>
      </w:r>
      <w:r w:rsidR="0031755D" w:rsidRPr="00163DC0">
        <w:t>«</w:t>
      </w:r>
      <w:r w:rsidRPr="00163DC0">
        <w:t xml:space="preserve">Об утверждении порядка предоставления социально ориентированным некоммерческим организациям субсидии на возмещение затрат по приобретению и пополнению транспортного ресурса электронных проездных билетов </w:t>
      </w:r>
      <w:r w:rsidR="0031755D" w:rsidRPr="00163DC0">
        <w:t>«</w:t>
      </w:r>
      <w:r w:rsidRPr="00163DC0">
        <w:t>Карта горожанина</w:t>
      </w:r>
      <w:r w:rsidR="0031755D" w:rsidRPr="00163DC0">
        <w:t>»</w:t>
      </w:r>
      <w:r w:rsidRPr="00163DC0">
        <w:t>;</w:t>
      </w:r>
    </w:p>
    <w:p w:rsidR="00000000" w:rsidRPr="00163DC0" w:rsidRDefault="00903DA7">
      <w:r w:rsidRPr="00163DC0">
        <w:t xml:space="preserve">- </w:t>
      </w:r>
      <w:r w:rsidRPr="00163DC0">
        <w:rPr>
          <w:rStyle w:val="a4"/>
          <w:color w:val="auto"/>
        </w:rPr>
        <w:t xml:space="preserve">от 16.05.2013 </w:t>
      </w:r>
      <w:r w:rsidR="0031755D" w:rsidRPr="00163DC0">
        <w:rPr>
          <w:rStyle w:val="a4"/>
          <w:color w:val="auto"/>
        </w:rPr>
        <w:t>№</w:t>
      </w:r>
      <w:r w:rsidRPr="00163DC0">
        <w:rPr>
          <w:rStyle w:val="a4"/>
          <w:color w:val="auto"/>
        </w:rPr>
        <w:t> 3166</w:t>
      </w:r>
      <w:r w:rsidRPr="00163DC0">
        <w:t xml:space="preserve"> </w:t>
      </w:r>
      <w:r w:rsidR="0031755D" w:rsidRPr="00163DC0">
        <w:t>«</w:t>
      </w:r>
      <w:r w:rsidRPr="00163DC0">
        <w:t>Об утверждении порядка предоставления субсидий на возмещение затрат по оплате отдельных коммунальных услуг и услуг за содержание и текущий ремонт общего имущества в многокварти</w:t>
      </w:r>
      <w:r w:rsidRPr="00163DC0">
        <w:t>рном доме социально ориентированным некоммерческим организациям, предоставляющим услуги для инвалидов по проведению спортивной реабилитации</w:t>
      </w:r>
      <w:r w:rsidR="0031755D" w:rsidRPr="00163DC0">
        <w:t>»</w:t>
      </w:r>
      <w:r w:rsidRPr="00163DC0">
        <w:t>;</w:t>
      </w:r>
    </w:p>
    <w:p w:rsidR="00000000" w:rsidRPr="00163DC0" w:rsidRDefault="00903DA7">
      <w:bookmarkStart w:id="35" w:name="sub_25"/>
      <w:r w:rsidRPr="00163DC0">
        <w:t xml:space="preserve">- </w:t>
      </w:r>
      <w:r w:rsidRPr="00163DC0">
        <w:rPr>
          <w:rStyle w:val="a4"/>
          <w:color w:val="auto"/>
        </w:rPr>
        <w:t>от 10.04.2025 № 1691</w:t>
      </w:r>
      <w:r w:rsidRPr="00163DC0">
        <w:t xml:space="preserve"> </w:t>
      </w:r>
      <w:r w:rsidR="0031755D" w:rsidRPr="00163DC0">
        <w:t>«</w:t>
      </w:r>
      <w:r w:rsidRPr="00163DC0">
        <w:t xml:space="preserve">Об утверждении порядка предоставления субсидии некоммерческим организациям, не являющимся государственными (муниципальными) учреждениями, в целях финансового обеспечения затрат на выполнение функций ресурсного центра поддержки некоммерческих организаций </w:t>
      </w:r>
      <w:r w:rsidRPr="00163DC0">
        <w:t>в городе Сургуте</w:t>
      </w:r>
      <w:r w:rsidR="0031755D" w:rsidRPr="00163DC0">
        <w:t>»</w:t>
      </w:r>
      <w:r w:rsidRPr="00163DC0">
        <w:t>.</w:t>
      </w:r>
    </w:p>
    <w:p w:rsidR="00000000" w:rsidRPr="00163DC0" w:rsidRDefault="00903DA7">
      <w:bookmarkStart w:id="36" w:name="sub_1043"/>
      <w:bookmarkEnd w:id="35"/>
      <w:r w:rsidRPr="00163DC0">
        <w:t xml:space="preserve">3. Решения комиссии по вопросам, не связанным с оказанием имущественной и финансовой поддержки НКО, принимаются в порядке, установленном </w:t>
      </w:r>
      <w:r w:rsidRPr="00163DC0">
        <w:rPr>
          <w:rStyle w:val="a4"/>
          <w:color w:val="auto"/>
        </w:rPr>
        <w:t>пунктами 6</w:t>
      </w:r>
      <w:r w:rsidR="00CB7E66">
        <w:rPr>
          <w:rStyle w:val="a4"/>
          <w:color w:val="auto"/>
        </w:rPr>
        <w:t xml:space="preserve"> – </w:t>
      </w:r>
      <w:r w:rsidRPr="00163DC0">
        <w:rPr>
          <w:rStyle w:val="a4"/>
          <w:color w:val="auto"/>
        </w:rPr>
        <w:t>10 раздела VII</w:t>
      </w:r>
      <w:r w:rsidRPr="00163DC0">
        <w:t xml:space="preserve"> настоящего положения.</w:t>
      </w:r>
    </w:p>
    <w:bookmarkEnd w:id="36"/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bookmarkStart w:id="37" w:name="sub_1005"/>
      <w:r w:rsidRPr="00163DC0">
        <w:rPr>
          <w:b w:val="0"/>
          <w:color w:val="auto"/>
        </w:rPr>
        <w:t>Раздел V. Критерии при оказании имущественной поддержки</w:t>
      </w:r>
    </w:p>
    <w:bookmarkEnd w:id="37"/>
    <w:p w:rsidR="00000000" w:rsidRPr="00163DC0" w:rsidRDefault="00903DA7"/>
    <w:p w:rsidR="00000000" w:rsidRPr="00163DC0" w:rsidRDefault="00903DA7">
      <w:bookmarkStart w:id="38" w:name="sub_1051"/>
      <w:r w:rsidRPr="00163DC0">
        <w:t>1. Общие обязательные критерии при оказании имущественной поддержки (на дату подачи заявления):</w:t>
      </w:r>
    </w:p>
    <w:p w:rsidR="00000000" w:rsidRPr="00163DC0" w:rsidRDefault="00903DA7">
      <w:bookmarkStart w:id="39" w:name="sub_1209"/>
      <w:bookmarkEnd w:id="38"/>
      <w:r w:rsidRPr="00163DC0">
        <w:t xml:space="preserve">1.1. Осуществление НКО видов деятельности, указанных в </w:t>
      </w:r>
      <w:r w:rsidRPr="00163DC0">
        <w:rPr>
          <w:rStyle w:val="a4"/>
          <w:color w:val="auto"/>
        </w:rPr>
        <w:t>пункте 1 статьи 31.1</w:t>
      </w:r>
      <w:r w:rsidRPr="00163DC0">
        <w:t xml:space="preserve"> Федерального закона от 12.01.1996 </w:t>
      </w:r>
      <w:r w:rsidR="0031755D" w:rsidRPr="00163DC0">
        <w:t>№</w:t>
      </w:r>
      <w:r w:rsidRPr="00163DC0">
        <w:t xml:space="preserve"> 7-ФЗ </w:t>
      </w:r>
      <w:r w:rsidR="0031755D" w:rsidRPr="00163DC0">
        <w:t>«</w:t>
      </w:r>
      <w:r w:rsidRPr="00163DC0">
        <w:t>О некоммерческих организациях</w:t>
      </w:r>
      <w:r w:rsidR="0031755D" w:rsidRPr="00163DC0">
        <w:t>»</w:t>
      </w:r>
      <w:r w:rsidRPr="00163DC0">
        <w:t>.</w:t>
      </w:r>
    </w:p>
    <w:bookmarkEnd w:id="39"/>
    <w:p w:rsidR="00000000" w:rsidRPr="00163DC0" w:rsidRDefault="00903DA7">
      <w:r w:rsidRPr="00163DC0">
        <w:t xml:space="preserve">1.2. Наличие реализованных проектов на территории города Сургута за три года, предшествующих дате подачи заявления. Для НКО, реализующих проекты, связанные с добровольческой (волонтерской) деятельностью по оказанию помощи </w:t>
      </w:r>
      <w:r w:rsidRPr="00163DC0">
        <w:t xml:space="preserve">военнослужащим в зоне проведения специальной военной операции, а также мирным жителям Луганской и Донецкой Народных Республик, Херсонской, Запорожской, Белгородской и Курской областей, необходимо наличие реализованных проектов на территории города Сургута </w:t>
      </w:r>
      <w:r w:rsidRPr="00163DC0">
        <w:t>за шесть месяцев, предшествующих дате подачи заявления.</w:t>
      </w:r>
    </w:p>
    <w:p w:rsidR="00000000" w:rsidRPr="00163DC0" w:rsidRDefault="00903DA7">
      <w:r w:rsidRPr="00163DC0">
        <w:t>При оценке НКО по критерию, предусмотренному настоящим пунктом, также учитываются:</w:t>
      </w:r>
    </w:p>
    <w:p w:rsidR="00000000" w:rsidRPr="00163DC0" w:rsidRDefault="00903DA7">
      <w:r w:rsidRPr="00163DC0">
        <w:t xml:space="preserve">- проекты, реализованные ликвидированной НКО, чьи учредители и (или) члены в количестве </w:t>
      </w:r>
      <w:r w:rsidRPr="00163DC0">
        <w:lastRenderedPageBreak/>
        <w:t>не менее 50% вошли в состав в</w:t>
      </w:r>
      <w:r w:rsidRPr="00163DC0">
        <w:t>новь созданной НКО;</w:t>
      </w:r>
    </w:p>
    <w:p w:rsidR="00000000" w:rsidRPr="00163DC0" w:rsidRDefault="00903DA7">
      <w:r w:rsidRPr="00163DC0">
        <w:t>- проекты, реализованные реорганизованной НКО;</w:t>
      </w:r>
    </w:p>
    <w:p w:rsidR="00000000" w:rsidRPr="00163DC0" w:rsidRDefault="00903DA7">
      <w:r w:rsidRPr="00163DC0">
        <w:t>- проекты, реализованные учредителями (членами, участниками) общественного объединения, функционировавшего без государственной регистрации и образования юридического лица, до государственно</w:t>
      </w:r>
      <w:r w:rsidRPr="00163DC0">
        <w:t>й регистрации НКО.</w:t>
      </w:r>
    </w:p>
    <w:p w:rsidR="00000000" w:rsidRPr="00163DC0" w:rsidRDefault="00903DA7">
      <w:bookmarkStart w:id="40" w:name="sub_1211"/>
      <w:r w:rsidRPr="00163DC0">
        <w:t>1.3. Действие НКО в качестве юридического лица.</w:t>
      </w:r>
    </w:p>
    <w:p w:rsidR="00000000" w:rsidRPr="00163DC0" w:rsidRDefault="00903DA7">
      <w:bookmarkStart w:id="41" w:name="sub_1212"/>
      <w:bookmarkEnd w:id="40"/>
      <w:r w:rsidRPr="00163DC0">
        <w:t>1.4. Отсутствие просроченной задолженности по возврату в бюджет города субсидий, бюджетных инвестиций, предоставленных в том числе в соответствии с иными правовыми а</w:t>
      </w:r>
      <w:r w:rsidRPr="00163DC0">
        <w:t>ктами, а также иной просроченной (неурегулированной) задолженности по денежным обязательствам перед бюджетом города (допускается наличие обоснованной задолженности сроком не более одного месяца).</w:t>
      </w:r>
    </w:p>
    <w:p w:rsidR="00000000" w:rsidRPr="00163DC0" w:rsidRDefault="00903DA7">
      <w:bookmarkStart w:id="42" w:name="sub_515"/>
      <w:bookmarkEnd w:id="41"/>
      <w:r w:rsidRPr="00163DC0">
        <w:t>1.5. НКО не находится в процессе реорганизаци</w:t>
      </w:r>
      <w:r w:rsidRPr="00163DC0">
        <w:t>и, ликвидации, в отношении нее не введена процедура банкротства, деятельность НКО не приостановлена в порядке, предусмотренном законодательством Российской Федерации.</w:t>
      </w:r>
    </w:p>
    <w:p w:rsidR="00000000" w:rsidRPr="00163DC0" w:rsidRDefault="00903DA7">
      <w:bookmarkStart w:id="43" w:name="sub_516"/>
      <w:bookmarkEnd w:id="42"/>
      <w:r w:rsidRPr="00163DC0">
        <w:t xml:space="preserve">1.6. Отсутствие фактов несвоевременного возврата имущества после окончания </w:t>
      </w:r>
      <w:r w:rsidRPr="00163DC0">
        <w:t xml:space="preserve">договоров безвозмездного пользования (за исключением случаев своевременного обращения НКО в комиссию в соответствии с </w:t>
      </w:r>
      <w:r w:rsidRPr="00163DC0">
        <w:rPr>
          <w:rStyle w:val="a4"/>
          <w:color w:val="auto"/>
        </w:rPr>
        <w:t>абзацем вторым подпункта 1.3 пункта 1 раздела IV</w:t>
      </w:r>
      <w:r w:rsidRPr="00163DC0">
        <w:t xml:space="preserve"> настоящего положения).</w:t>
      </w:r>
    </w:p>
    <w:bookmarkEnd w:id="43"/>
    <w:p w:rsidR="00000000" w:rsidRPr="00163DC0" w:rsidRDefault="00903DA7">
      <w:r w:rsidRPr="00163DC0">
        <w:t>1.7. Отсутствие ранее принятого решения об оказании имущественной поддержки, срок действия которой не истек (за исключением решений об оказании имущественной поддержки в виде почасового поль</w:t>
      </w:r>
      <w:r w:rsidRPr="00163DC0">
        <w:t>зования муниципальными помещениями и (или) использования движимого имущества).</w:t>
      </w:r>
    </w:p>
    <w:p w:rsidR="00000000" w:rsidRPr="00163DC0" w:rsidRDefault="00903DA7">
      <w:r w:rsidRPr="00163DC0">
        <w:t>Критерий, установленный настоящим пунктом, не применяется, в следующих случаях:</w:t>
      </w:r>
    </w:p>
    <w:p w:rsidR="00000000" w:rsidRPr="00163DC0" w:rsidRDefault="00903DA7">
      <w:r w:rsidRPr="00163DC0">
        <w:t>- НКО предоставляет услуги для инвалидов по проведению культурно-досуговых мероприятий и (или) сп</w:t>
      </w:r>
      <w:r w:rsidRPr="00163DC0">
        <w:t>ортивной реабилитации;</w:t>
      </w:r>
    </w:p>
    <w:p w:rsidR="00000000" w:rsidRPr="00163DC0" w:rsidRDefault="00903DA7">
      <w:r w:rsidRPr="00163DC0">
        <w:t>- в НКО, трудоустроены инвалиды (не менее 10% от численности работников, но не менее пяти человек);</w:t>
      </w:r>
    </w:p>
    <w:p w:rsidR="00000000" w:rsidRPr="00163DC0" w:rsidRDefault="00903DA7">
      <w:r w:rsidRPr="00163DC0">
        <w:t>- НКО осуществляет образовательную деятельность на основании лицензии;</w:t>
      </w:r>
    </w:p>
    <w:p w:rsidR="00000000" w:rsidRPr="00163DC0" w:rsidRDefault="00903DA7">
      <w:r w:rsidRPr="00163DC0">
        <w:t>- НКО претендует на получение имущественной поддержки в виде п</w:t>
      </w:r>
      <w:r w:rsidRPr="00163DC0">
        <w:t>редоставления в почасовое пользование муниципального имущества;</w:t>
      </w:r>
    </w:p>
    <w:p w:rsidR="00000000" w:rsidRPr="00163DC0" w:rsidRDefault="00903DA7">
      <w:r w:rsidRPr="00163DC0">
        <w:t>- НКО претендует на получение имущественной поддержки в виде предоставления муниципального имущества, находящегося в оперативном управлении учреждений, подведомственных структурным подразделениям Администрации города, для проведения разовых мероприятий, су</w:t>
      </w:r>
      <w:r w:rsidRPr="00163DC0">
        <w:t>ммарная продолжительность которых не превышает трех календарных дней;</w:t>
      </w:r>
    </w:p>
    <w:p w:rsidR="00000000" w:rsidRPr="00163DC0" w:rsidRDefault="00903DA7">
      <w:r w:rsidRPr="00163DC0">
        <w:t>- НКО претендует на получение имущественной поддержки в виде предоставления движимого имущества;</w:t>
      </w:r>
    </w:p>
    <w:p w:rsidR="00000000" w:rsidRPr="00163DC0" w:rsidRDefault="00903DA7">
      <w:bookmarkStart w:id="44" w:name="sub_179"/>
      <w:r w:rsidRPr="00163DC0">
        <w:t xml:space="preserve">- НКО реализует проекты, связанные с добровольческой (волонтерской) деятельностью </w:t>
      </w:r>
      <w:r w:rsidRPr="00163DC0">
        <w:t>по оказанию помощи военнослужащим в зоне проведения специальной военной операции, а также мирным жителям Луганской и Донецкой Народных Республик, Херсонской, Запорожской, Белгородской и Курской областей.</w:t>
      </w:r>
    </w:p>
    <w:bookmarkEnd w:id="44"/>
    <w:p w:rsidR="00000000" w:rsidRPr="00163DC0" w:rsidRDefault="00903DA7">
      <w:r w:rsidRPr="00163DC0">
        <w:t>1.8. Наличие положи</w:t>
      </w:r>
      <w:r w:rsidRPr="00163DC0">
        <w:t>тельного заключения об оценке последствий принятия решения об использовании объекта социальной инфраструктуры (далее</w:t>
      </w:r>
      <w:r w:rsidR="00CB7E66">
        <w:t xml:space="preserve"> – </w:t>
      </w:r>
      <w:r w:rsidRPr="00163DC0">
        <w:t xml:space="preserve">заключение), предоставляемого в соответствии с </w:t>
      </w:r>
      <w:r w:rsidRPr="00163DC0">
        <w:rPr>
          <w:rStyle w:val="a4"/>
          <w:color w:val="auto"/>
        </w:rPr>
        <w:t>подпунктом 3.4 пункта 3 раздела VI</w:t>
      </w:r>
      <w:r w:rsidRPr="00163DC0">
        <w:t xml:space="preserve"> настоящего положения.</w:t>
      </w:r>
    </w:p>
    <w:p w:rsidR="00000000" w:rsidRPr="00163DC0" w:rsidRDefault="00903DA7">
      <w:bookmarkStart w:id="45" w:name="sub_1052"/>
      <w:r w:rsidRPr="00163DC0">
        <w:t xml:space="preserve">2. НКО спортивной направленности, претендующие на оказание имущественной поддержки в виде предоставления в безвозмездное пользование муниципальных площадей в дошкольных и общеобразовательных учреждениях, также должны соответствовать следующим обязательным </w:t>
      </w:r>
      <w:r w:rsidRPr="00163DC0">
        <w:t>критериям (на дату подачи заявления):</w:t>
      </w:r>
    </w:p>
    <w:p w:rsidR="00000000" w:rsidRPr="00163DC0" w:rsidRDefault="00903DA7">
      <w:bookmarkStart w:id="46" w:name="sub_1213"/>
      <w:bookmarkEnd w:id="45"/>
      <w:r w:rsidRPr="00163DC0">
        <w:t>2.1. Обеспечение медицинского сопровождения детей во время оказания физкультурно-оздоровительных и спортивных услуг (предоставление информации о порядке организации медицинского сопровождения).</w:t>
      </w:r>
    </w:p>
    <w:p w:rsidR="00000000" w:rsidRPr="00163DC0" w:rsidRDefault="00903DA7">
      <w:bookmarkStart w:id="47" w:name="sub_1214"/>
      <w:bookmarkEnd w:id="46"/>
      <w:r w:rsidRPr="00163DC0">
        <w:t xml:space="preserve">2.2. Организация питьевого режима для детей, получающих услугу (предоставление </w:t>
      </w:r>
      <w:r w:rsidRPr="00163DC0">
        <w:lastRenderedPageBreak/>
        <w:t>информации о порядке организации питьевого режима).</w:t>
      </w:r>
    </w:p>
    <w:p w:rsidR="00000000" w:rsidRPr="00163DC0" w:rsidRDefault="00903DA7">
      <w:bookmarkStart w:id="48" w:name="sub_1215"/>
      <w:bookmarkEnd w:id="47"/>
      <w:r w:rsidRPr="00163DC0">
        <w:t xml:space="preserve">2.3. Организация уборки помещений, в которых оказываются услуги (предоставление информации о порядке </w:t>
      </w:r>
      <w:r w:rsidRPr="00163DC0">
        <w:t>организации уборки помещения).</w:t>
      </w:r>
    </w:p>
    <w:p w:rsidR="00000000" w:rsidRPr="00163DC0" w:rsidRDefault="00903DA7">
      <w:bookmarkStart w:id="49" w:name="sub_1216"/>
      <w:bookmarkEnd w:id="48"/>
      <w:r w:rsidRPr="00163DC0">
        <w:t>2.4. Наличие рабочих программ, на основании которых планируется оказание услуги (предоставление копий программ).</w:t>
      </w:r>
    </w:p>
    <w:p w:rsidR="00000000" w:rsidRPr="00163DC0" w:rsidRDefault="00903DA7">
      <w:bookmarkStart w:id="50" w:name="sub_1217"/>
      <w:bookmarkEnd w:id="49"/>
      <w:r w:rsidRPr="00163DC0">
        <w:t>2.5. Наличие соответствующего образования у специалистов, оказывающих услуги (пр</w:t>
      </w:r>
      <w:r w:rsidRPr="00163DC0">
        <w:t>едоставление копий документов об образовании).</w:t>
      </w:r>
    </w:p>
    <w:p w:rsidR="00000000" w:rsidRPr="00163DC0" w:rsidRDefault="00903DA7">
      <w:bookmarkStart w:id="51" w:name="sub_1218"/>
      <w:bookmarkEnd w:id="50"/>
      <w:r w:rsidRPr="00163DC0">
        <w:t>2.6. Отсутствие судимости у специалистов, оказывающих услуги (предоставление справок).</w:t>
      </w:r>
    </w:p>
    <w:p w:rsidR="00000000" w:rsidRPr="00163DC0" w:rsidRDefault="00903DA7">
      <w:bookmarkStart w:id="52" w:name="sub_227"/>
      <w:bookmarkEnd w:id="51"/>
      <w:r w:rsidRPr="00163DC0">
        <w:t>2.7. Проведение отчетных мероприятий для родителей (законных представителей) детей, которые</w:t>
      </w:r>
      <w:r w:rsidRPr="00163DC0">
        <w:t xml:space="preserve"> получают услугу (предоставление информации о проведении мероприятий).</w:t>
      </w:r>
    </w:p>
    <w:p w:rsidR="00000000" w:rsidRPr="00163DC0" w:rsidRDefault="00903DA7">
      <w:bookmarkStart w:id="53" w:name="sub_228"/>
      <w:bookmarkEnd w:id="52"/>
      <w:r w:rsidRPr="00163DC0">
        <w:t>2.8. Проведение в образовательной организации для родителей (законных представителей) консультаций в установленное время по вопросу предоставляемых услуг (предоставление и</w:t>
      </w:r>
      <w:r w:rsidRPr="00163DC0">
        <w:t>нформации о проведении консультаций).</w:t>
      </w:r>
    </w:p>
    <w:p w:rsidR="00000000" w:rsidRPr="00163DC0" w:rsidRDefault="00903DA7">
      <w:bookmarkStart w:id="54" w:name="sub_1053"/>
      <w:bookmarkEnd w:id="53"/>
      <w:r w:rsidRPr="00163DC0">
        <w:t>3. В случае если количество обращений, поступивших от НКО, чья деятельность соответствует обязательным критериям, превышает количество имеющихся свободных муниципальных помещений (на одно помещение прете</w:t>
      </w:r>
      <w:r w:rsidRPr="00163DC0">
        <w:t>ндует два или более НКО), оценка таких обращений осуществляется в соответствии со следующими дополнительными критериями:</w:t>
      </w:r>
    </w:p>
    <w:p w:rsidR="00000000" w:rsidRPr="00163DC0" w:rsidRDefault="00903DA7">
      <w:bookmarkStart w:id="55" w:name="sub_1219"/>
      <w:bookmarkEnd w:id="54"/>
      <w:r w:rsidRPr="00163DC0">
        <w:t>3.1. Широкий охват аудитории. В деятельность НКО должно быть вовлечено не менее 100 человек в течение календарного года</w:t>
      </w:r>
      <w:r w:rsidRPr="00163DC0">
        <w:t xml:space="preserve"> (подтверждается информацией, предоставляемой в соответствии с </w:t>
      </w:r>
      <w:r w:rsidRPr="00163DC0">
        <w:rPr>
          <w:rStyle w:val="a4"/>
          <w:color w:val="auto"/>
        </w:rPr>
        <w:t>подпунктом 2.3 пункта 2 раздела VI</w:t>
      </w:r>
      <w:r w:rsidRPr="00163DC0">
        <w:t xml:space="preserve"> настоящего положения).</w:t>
      </w:r>
    </w:p>
    <w:p w:rsidR="00000000" w:rsidRPr="00163DC0" w:rsidRDefault="00903DA7">
      <w:bookmarkStart w:id="56" w:name="sub_1220"/>
      <w:bookmarkEnd w:id="55"/>
      <w:r w:rsidRPr="00163DC0">
        <w:t xml:space="preserve">3.2. Наличие собственного сайта или страницы в информационно-телекоммуникационной сети </w:t>
      </w:r>
      <w:r w:rsidR="0031755D" w:rsidRPr="00163DC0">
        <w:t>«</w:t>
      </w:r>
      <w:r w:rsidRPr="00163DC0">
        <w:t>Интер</w:t>
      </w:r>
      <w:r w:rsidRPr="00163DC0">
        <w:t>нет</w:t>
      </w:r>
      <w:r w:rsidR="0031755D" w:rsidRPr="00163DC0">
        <w:t>»</w:t>
      </w:r>
      <w:r w:rsidRPr="00163DC0">
        <w:t>, обновляющейся не реже четырех раз в год, на которой размещены устав, программа (план) деятельности социально ориентированной НКО, а также отчеты о проделанной социально ориентированной НКО работе (подтверждается сведениями о полноте и частоте обновле</w:t>
      </w:r>
      <w:r w:rsidRPr="00163DC0">
        <w:t xml:space="preserve">ния размещенной информации на собственном сайте или странице в информационно-телекоммуникационной сети </w:t>
      </w:r>
      <w:r w:rsidR="0031755D" w:rsidRPr="00163DC0">
        <w:t>«</w:t>
      </w:r>
      <w:r w:rsidRPr="00163DC0">
        <w:t>Интернет</w:t>
      </w:r>
      <w:r w:rsidR="0031755D" w:rsidRPr="00163DC0">
        <w:t>»</w:t>
      </w:r>
      <w:r w:rsidRPr="00163DC0">
        <w:t>).</w:t>
      </w:r>
    </w:p>
    <w:p w:rsidR="00000000" w:rsidRPr="00163DC0" w:rsidRDefault="00903DA7">
      <w:bookmarkStart w:id="57" w:name="sub_1221"/>
      <w:bookmarkEnd w:id="56"/>
      <w:r w:rsidRPr="00163DC0">
        <w:t>3.3. Наличие положительных упоминаний о деятельности НКО в средствах массовой информации (подтверждается соответствующими ко</w:t>
      </w:r>
      <w:r w:rsidRPr="00163DC0">
        <w:t>пиями публикаций в средствах массовой информации).</w:t>
      </w:r>
    </w:p>
    <w:p w:rsidR="00000000" w:rsidRPr="00163DC0" w:rsidRDefault="00903DA7">
      <w:bookmarkStart w:id="58" w:name="sub_1222"/>
      <w:bookmarkEnd w:id="57"/>
      <w:r w:rsidRPr="00163DC0">
        <w:t>3.4. Наличие успехов в привлечении финансовых средств к деятельности социально ориентированной НКО, получение грантов, субсидий, премий (подтверждается соответствующими копиями актов, дипло</w:t>
      </w:r>
      <w:r w:rsidRPr="00163DC0">
        <w:t>мов, свидетельств, копиями документов, удостоверяющими факт получения финансовых средств; полученные субсидии, в том числе гранты в форме субсидии из средств бюджета города подтверждения не требуют).</w:t>
      </w:r>
    </w:p>
    <w:p w:rsidR="00000000" w:rsidRPr="00163DC0" w:rsidRDefault="00903DA7">
      <w:bookmarkStart w:id="59" w:name="sub_1223"/>
      <w:bookmarkEnd w:id="58"/>
      <w:r w:rsidRPr="00163DC0">
        <w:t>3.5. Наличие благодарственных писем, дип</w:t>
      </w:r>
      <w:r w:rsidRPr="00163DC0">
        <w:t>ломов победителей конкурсов, проводимых в сфере общественной деятельности (подтверждается соответствующими копиями писем и дипломов).</w:t>
      </w:r>
    </w:p>
    <w:bookmarkEnd w:id="59"/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bookmarkStart w:id="60" w:name="sub_1006"/>
      <w:r w:rsidRPr="00163DC0">
        <w:rPr>
          <w:b w:val="0"/>
          <w:color w:val="auto"/>
        </w:rPr>
        <w:t>Раздел VI. Документы, предоставляемые на комиссию</w:t>
      </w:r>
    </w:p>
    <w:bookmarkEnd w:id="60"/>
    <w:p w:rsidR="00000000" w:rsidRPr="00163DC0" w:rsidRDefault="00903DA7"/>
    <w:p w:rsidR="00000000" w:rsidRPr="00163DC0" w:rsidRDefault="00903DA7">
      <w:r w:rsidRPr="00163DC0">
        <w:t>1.</w:t>
      </w:r>
      <w:r w:rsidRPr="00163DC0">
        <w:t xml:space="preserve"> Документы для рассмотрения обращения социально ориентированной НКО на заседании комиссии представляют НКО, претендующая на имущественную поддержку, и комитет внутренней и молодёжной политики.</w:t>
      </w:r>
    </w:p>
    <w:p w:rsidR="00000000" w:rsidRPr="00163DC0" w:rsidRDefault="00903DA7">
      <w:bookmarkStart w:id="61" w:name="sub_1062"/>
      <w:r w:rsidRPr="00163DC0">
        <w:t>2. НКО, претендующая на имущественную поддержку, представляет:</w:t>
      </w:r>
    </w:p>
    <w:p w:rsidR="00000000" w:rsidRPr="00163DC0" w:rsidRDefault="00903DA7">
      <w:bookmarkStart w:id="62" w:name="sub_1232"/>
      <w:bookmarkEnd w:id="61"/>
      <w:r w:rsidRPr="00163DC0">
        <w:t xml:space="preserve">2.1. Заявление социально ориентированной некоммерческой организации на представление имущественной поддержки по форме согласно </w:t>
      </w:r>
      <w:r w:rsidRPr="00163DC0">
        <w:rPr>
          <w:rStyle w:val="a4"/>
          <w:color w:val="auto"/>
        </w:rPr>
        <w:t>приложению 1</w:t>
      </w:r>
      <w:r w:rsidRPr="00163DC0">
        <w:t xml:space="preserve"> к настоящем</w:t>
      </w:r>
      <w:r w:rsidRPr="00163DC0">
        <w:t>у положению.</w:t>
      </w:r>
    </w:p>
    <w:p w:rsidR="00000000" w:rsidRPr="00163DC0" w:rsidRDefault="00903DA7">
      <w:bookmarkStart w:id="63" w:name="sub_1233"/>
      <w:bookmarkEnd w:id="62"/>
      <w:r w:rsidRPr="00163DC0">
        <w:t xml:space="preserve">2.2. Копию устава НКО (предоставляется в случае, если устав не размещен на сайте или странице НКО в информационно-телекоммуникационной сети </w:t>
      </w:r>
      <w:r w:rsidR="0031755D" w:rsidRPr="00163DC0">
        <w:t>«</w:t>
      </w:r>
      <w:r w:rsidRPr="00163DC0">
        <w:t>Интернет</w:t>
      </w:r>
      <w:r w:rsidR="0031755D" w:rsidRPr="00163DC0">
        <w:t>»</w:t>
      </w:r>
      <w:r w:rsidRPr="00163DC0">
        <w:t>).</w:t>
      </w:r>
    </w:p>
    <w:bookmarkEnd w:id="63"/>
    <w:p w:rsidR="00000000" w:rsidRPr="00163DC0" w:rsidRDefault="00903DA7">
      <w:r w:rsidRPr="00163DC0">
        <w:t>2.3. Информацию о деятельности НКО за три года, предшествующих дате подачи заявления, а для НКО, осуществляющих добровольческую (волонтерскую) деятельность по оказанию помощи военнослужащим в зоне провед</w:t>
      </w:r>
      <w:r w:rsidRPr="00163DC0">
        <w:t xml:space="preserve">ения специальной военной операции, а также мирным жителям </w:t>
      </w:r>
      <w:r w:rsidRPr="00163DC0">
        <w:lastRenderedPageBreak/>
        <w:t>Луганской и Донецкой Народных Республик, Херсонской, Запорожской, Белгородской и Курской областей за шесть месяцев, предшествующих дате подачи заявления с указанием:</w:t>
      </w:r>
    </w:p>
    <w:p w:rsidR="00000000" w:rsidRPr="00163DC0" w:rsidRDefault="00903DA7">
      <w:r w:rsidRPr="00163DC0">
        <w:t>- сведений о реализованных проек</w:t>
      </w:r>
      <w:r w:rsidRPr="00163DC0">
        <w:t>тах на территории города Сургута;</w:t>
      </w:r>
    </w:p>
    <w:p w:rsidR="00000000" w:rsidRPr="00163DC0" w:rsidRDefault="00903DA7">
      <w:r w:rsidRPr="00163DC0">
        <w:t>- охвата аудитории (количества человек), вовлеченных в деятельность организации, обратившихся за помощью в организацию и получивших помощь;</w:t>
      </w:r>
    </w:p>
    <w:p w:rsidR="00000000" w:rsidRPr="00163DC0" w:rsidRDefault="00903DA7">
      <w:r w:rsidRPr="00163DC0">
        <w:t>- сведений о наличии собственного сайта или страницы в информационно-телекоммуника</w:t>
      </w:r>
      <w:r w:rsidRPr="00163DC0">
        <w:t xml:space="preserve">ционной сети </w:t>
      </w:r>
      <w:r w:rsidR="0031755D" w:rsidRPr="00163DC0">
        <w:t>«</w:t>
      </w:r>
      <w:r w:rsidRPr="00163DC0">
        <w:t>Интернет</w:t>
      </w:r>
      <w:r w:rsidR="0031755D" w:rsidRPr="00163DC0">
        <w:t>»</w:t>
      </w:r>
      <w:r w:rsidRPr="00163DC0">
        <w:t>, о полноте и частоте обновления размещенной информации (устава, программы (плана) деятельности социально ориентированной НКО, а также отчетов о проделанной социально ориентированной НКО работе);</w:t>
      </w:r>
    </w:p>
    <w:p w:rsidR="00000000" w:rsidRPr="00163DC0" w:rsidRDefault="00903DA7">
      <w:bookmarkStart w:id="64" w:name="sub_235"/>
      <w:r w:rsidRPr="00163DC0">
        <w:t>- сведений об объемах денежных</w:t>
      </w:r>
      <w:r w:rsidRPr="00163DC0">
        <w:t xml:space="preserve"> средств (в разрезе статей расходов), использованных НКО по целевому назначению на осуществление в соответствии с их уставами видов деятельности, предусмотренных </w:t>
      </w:r>
      <w:r w:rsidRPr="00163DC0">
        <w:rPr>
          <w:rStyle w:val="a4"/>
          <w:color w:val="auto"/>
        </w:rPr>
        <w:t>пунктом 1 статьи 31.</w:t>
      </w:r>
      <w:r w:rsidRPr="00163DC0">
        <w:rPr>
          <w:rStyle w:val="a4"/>
          <w:color w:val="auto"/>
        </w:rPr>
        <w:t>1</w:t>
      </w:r>
      <w:r w:rsidRPr="00163DC0">
        <w:t xml:space="preserve"> Федерального закона от 12.01.1996 </w:t>
      </w:r>
      <w:r w:rsidR="0031755D" w:rsidRPr="00163DC0">
        <w:t>№</w:t>
      </w:r>
      <w:r w:rsidRPr="00163DC0">
        <w:t xml:space="preserve"> 7-ФЗ </w:t>
      </w:r>
      <w:r w:rsidR="0031755D" w:rsidRPr="00163DC0">
        <w:t>«</w:t>
      </w:r>
      <w:r w:rsidRPr="00163DC0">
        <w:t>О некоммерческих организациях</w:t>
      </w:r>
      <w:r w:rsidR="0031755D" w:rsidRPr="00163DC0">
        <w:t>»</w:t>
      </w:r>
      <w:r w:rsidRPr="00163DC0">
        <w:t>.</w:t>
      </w:r>
    </w:p>
    <w:p w:rsidR="00000000" w:rsidRPr="00163DC0" w:rsidRDefault="00903DA7">
      <w:bookmarkStart w:id="65" w:name="sub_1235"/>
      <w:bookmarkEnd w:id="64"/>
      <w:r w:rsidRPr="00163DC0">
        <w:t xml:space="preserve">2.4. Копии документов, подтверждающих наличие успехов в привлечении финансовых средств к деятельности социально ориентированной НКО, получение грантов, субсидий, </w:t>
      </w:r>
      <w:r w:rsidRPr="00163DC0">
        <w:t>премий (копии актов, дипломов, свидетельств, копии документов, удостоверяющих факт получения финансовых средств; полученные субсидии, в том числе гранты в форме субсидии из средств бюджета города подтверждения не требуют).</w:t>
      </w:r>
    </w:p>
    <w:p w:rsidR="00000000" w:rsidRPr="00163DC0" w:rsidRDefault="00903DA7">
      <w:bookmarkStart w:id="66" w:name="sub_1236"/>
      <w:bookmarkEnd w:id="65"/>
      <w:r w:rsidRPr="00163DC0">
        <w:t>2.5. Копии публик</w:t>
      </w:r>
      <w:r w:rsidRPr="00163DC0">
        <w:t>аций в средствах массовой информации, содержащих положительные упоминания о деятельности НКО.</w:t>
      </w:r>
    </w:p>
    <w:p w:rsidR="00000000" w:rsidRPr="00163DC0" w:rsidRDefault="00903DA7">
      <w:bookmarkStart w:id="67" w:name="sub_1237"/>
      <w:bookmarkEnd w:id="66"/>
      <w:r w:rsidRPr="00163DC0">
        <w:t>2.6. Копии благодарственных писем, дипломов победителей конкурсов, проводимых в сфере общественной деятельности.</w:t>
      </w:r>
    </w:p>
    <w:p w:rsidR="00000000" w:rsidRPr="00163DC0" w:rsidRDefault="00903DA7">
      <w:bookmarkStart w:id="68" w:name="sub_270"/>
      <w:bookmarkEnd w:id="67"/>
      <w:r w:rsidRPr="00163DC0">
        <w:t>2.7. Заключение ба</w:t>
      </w:r>
      <w:r w:rsidRPr="00163DC0">
        <w:t>лансодержателя о возможности предоставления НКО муниципальных площадей, находящихся в оперативном управлении муниципального учреждения (предоставляется в случае, если НКО претендует на муниципальное помещение, находящееся в оперативном управлении муниципал</w:t>
      </w:r>
      <w:r w:rsidRPr="00163DC0">
        <w:t>ьного учреждения).</w:t>
      </w:r>
    </w:p>
    <w:p w:rsidR="00000000" w:rsidRPr="00163DC0" w:rsidRDefault="00903DA7">
      <w:bookmarkStart w:id="69" w:name="sub_280"/>
      <w:bookmarkEnd w:id="68"/>
      <w:r w:rsidRPr="00163DC0">
        <w:t>2.8. Документы, подтверждающие предоставление услуг для инвалидов по проведению культурно-досуговых мероприятий либо спортивной реабилитации (реестр договоров оказания услуг по проведению культурно-досуговых мероприятий либ</w:t>
      </w:r>
      <w:r w:rsidRPr="00163DC0">
        <w:t>о услуг по спортивной реабилитации, заключенных с инвалидами), либо документы, подтверждающие факт трудоустройства инвалидов (перечень работников социально ориентированной НКО с указанием работников инвалидов), либо копия лицензии на осуществление образова</w:t>
      </w:r>
      <w:r w:rsidRPr="00163DC0">
        <w:t>тельной деятельности (предоставляются в случае, если НКО претендует на два и более помещения).</w:t>
      </w:r>
    </w:p>
    <w:p w:rsidR="00000000" w:rsidRPr="00163DC0" w:rsidRDefault="00903DA7">
      <w:bookmarkStart w:id="70" w:name="sub_290"/>
      <w:bookmarkEnd w:id="69"/>
      <w:r w:rsidRPr="00163DC0">
        <w:t xml:space="preserve">2.9. Информация и документы о соответствии организации обязательным критериям, установленным </w:t>
      </w:r>
      <w:r w:rsidRPr="00163DC0">
        <w:rPr>
          <w:rStyle w:val="a4"/>
          <w:color w:val="auto"/>
        </w:rPr>
        <w:t>пунктом 2 раздела V</w:t>
      </w:r>
      <w:r w:rsidRPr="00163DC0">
        <w:t xml:space="preserve"> настояще</w:t>
      </w:r>
      <w:r w:rsidRPr="00163DC0">
        <w:t>го положения (предоставляется НКО спортивной направленности, претендующими на оказание имущественной поддержки в виде предоставления в безвозмездное пользование муниципальных площадей в дошкольных и общеобразовательных учреждениях).</w:t>
      </w:r>
    </w:p>
    <w:bookmarkEnd w:id="70"/>
    <w:p w:rsidR="00000000" w:rsidRPr="00163DC0" w:rsidRDefault="00903DA7">
      <w:r w:rsidRPr="00163DC0">
        <w:t>3. Комитет внутренней и молодёжной политики представляет:</w:t>
      </w:r>
    </w:p>
    <w:p w:rsidR="00000000" w:rsidRPr="00163DC0" w:rsidRDefault="00903DA7">
      <w:bookmarkStart w:id="71" w:name="sub_1238"/>
      <w:r w:rsidRPr="00163DC0">
        <w:t>3.1. Информацию, полученную от управления бюджетного учёта и отчётности, департамента архите</w:t>
      </w:r>
      <w:r w:rsidRPr="00163DC0">
        <w:t xml:space="preserve">ктуры и градостроительства, департамента образования, департамента имущественных и земельных отношений о соответствии НКО критериям, установленным </w:t>
      </w:r>
      <w:r w:rsidRPr="00163DC0">
        <w:rPr>
          <w:rStyle w:val="a4"/>
          <w:color w:val="auto"/>
        </w:rPr>
        <w:t>подпунктами 1.4</w:t>
      </w:r>
      <w:r w:rsidRPr="00163DC0">
        <w:t xml:space="preserve">, </w:t>
      </w:r>
      <w:r w:rsidRPr="00163DC0">
        <w:rPr>
          <w:rStyle w:val="a4"/>
          <w:color w:val="auto"/>
        </w:rPr>
        <w:t>1.6 пункта 1</w:t>
      </w:r>
      <w:r w:rsidRPr="00163DC0">
        <w:t xml:space="preserve">, </w:t>
      </w:r>
      <w:r w:rsidRPr="00163DC0">
        <w:rPr>
          <w:rStyle w:val="a4"/>
          <w:color w:val="auto"/>
        </w:rPr>
        <w:t>подп</w:t>
      </w:r>
      <w:r w:rsidRPr="00163DC0">
        <w:rPr>
          <w:rStyle w:val="a4"/>
          <w:color w:val="auto"/>
        </w:rPr>
        <w:t>унктом 3.4 пункта 3 раздела V</w:t>
      </w:r>
      <w:r w:rsidRPr="00163DC0">
        <w:t xml:space="preserve"> настоящего положения.</w:t>
      </w:r>
    </w:p>
    <w:p w:rsidR="00000000" w:rsidRPr="00163DC0" w:rsidRDefault="00903DA7">
      <w:bookmarkStart w:id="72" w:name="sub_1239"/>
      <w:bookmarkEnd w:id="71"/>
      <w:r w:rsidRPr="00163DC0">
        <w:t>3.2. Выписку из Единого государственного реестра юридических лиц.</w:t>
      </w:r>
    </w:p>
    <w:p w:rsidR="00000000" w:rsidRPr="00163DC0" w:rsidRDefault="00903DA7">
      <w:bookmarkStart w:id="73" w:name="sub_330"/>
      <w:bookmarkEnd w:id="72"/>
      <w:r w:rsidRPr="00163DC0">
        <w:t>3.3. Информацию из Единого федерального реестра сведений о банкротстве.</w:t>
      </w:r>
    </w:p>
    <w:p w:rsidR="00000000" w:rsidRPr="00163DC0" w:rsidRDefault="00903DA7">
      <w:bookmarkStart w:id="74" w:name="sub_334"/>
      <w:bookmarkEnd w:id="73"/>
      <w:r w:rsidRPr="00163DC0">
        <w:t>3.4. Заключение, п</w:t>
      </w:r>
      <w:r w:rsidRPr="00163DC0">
        <w:t xml:space="preserve">ринятое в соответствии с </w:t>
      </w:r>
      <w:r w:rsidRPr="00163DC0">
        <w:rPr>
          <w:rStyle w:val="a4"/>
          <w:color w:val="auto"/>
        </w:rPr>
        <w:t>постановлением</w:t>
      </w:r>
      <w:r w:rsidRPr="00163DC0">
        <w:t xml:space="preserve"> Администрации города от 19.10.2023 </w:t>
      </w:r>
      <w:r w:rsidR="0031755D" w:rsidRPr="00163DC0">
        <w:t>№</w:t>
      </w:r>
      <w:r w:rsidRPr="00163DC0">
        <w:t xml:space="preserve"> 5007 </w:t>
      </w:r>
      <w:r w:rsidR="0031755D" w:rsidRPr="00163DC0">
        <w:t>«</w:t>
      </w:r>
      <w:r w:rsidRPr="00163DC0">
        <w:t xml:space="preserve">Об оценке последствий принятия решения о реконструкции, модернизации, об изменении назначения или </w:t>
      </w:r>
      <w:r w:rsidRPr="00163DC0">
        <w:t xml:space="preserve">о ликвидации объекта социальной инфраструктуры для детей, являющегося муниципальной собственностью, заключении муниципальной организацией, образующей социальную инфраструктуру для детей, договора аренды, договора безвозмездного </w:t>
      </w:r>
      <w:r w:rsidRPr="00163DC0">
        <w:lastRenderedPageBreak/>
        <w:t xml:space="preserve">пользования закрепленных за </w:t>
      </w:r>
      <w:r w:rsidRPr="00163DC0">
        <w:t>ней объектов собственности, а также о реорганизации или ликвидации муниципальных организаций, образующих социальную инфраструктуру для детей, за исключением муниципальной образовательной организации, муниципальной организации культуры</w:t>
      </w:r>
      <w:r w:rsidR="0031755D" w:rsidRPr="00163DC0">
        <w:t>»</w:t>
      </w:r>
      <w:r w:rsidRPr="00163DC0">
        <w:t>.</w:t>
      </w:r>
    </w:p>
    <w:bookmarkEnd w:id="74"/>
    <w:p w:rsidR="00000000" w:rsidRPr="00163DC0" w:rsidRDefault="00903DA7">
      <w:r w:rsidRPr="00163DC0">
        <w:t>Заключение з</w:t>
      </w:r>
      <w:r w:rsidRPr="00163DC0">
        <w:t>апрашивается у структурного подразделения Администрации города, являющегося куратором муниципального учреждения, за которым на праве оперативного управления закреплено муниципальное имущество, подлежащее передаче в безвозмездное пользование.</w:t>
      </w:r>
    </w:p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bookmarkStart w:id="75" w:name="sub_1007"/>
      <w:r w:rsidRPr="00163DC0">
        <w:rPr>
          <w:b w:val="0"/>
          <w:color w:val="auto"/>
        </w:rPr>
        <w:t>Разде</w:t>
      </w:r>
      <w:r w:rsidRPr="00163DC0">
        <w:rPr>
          <w:b w:val="0"/>
          <w:color w:val="auto"/>
        </w:rPr>
        <w:t>л VII. Организационная структура комиссии</w:t>
      </w:r>
    </w:p>
    <w:bookmarkEnd w:id="75"/>
    <w:p w:rsidR="00000000" w:rsidRPr="00163DC0" w:rsidRDefault="00903DA7"/>
    <w:p w:rsidR="00000000" w:rsidRPr="00163DC0" w:rsidRDefault="00903DA7">
      <w:bookmarkStart w:id="76" w:name="sub_1071"/>
      <w:r w:rsidRPr="00163DC0">
        <w:t>1. Состав комиссии утверждается распоряжением Администрации города.</w:t>
      </w:r>
    </w:p>
    <w:p w:rsidR="00000000" w:rsidRPr="00163DC0" w:rsidRDefault="00903DA7">
      <w:bookmarkStart w:id="77" w:name="sub_1072"/>
      <w:bookmarkEnd w:id="76"/>
      <w:r w:rsidRPr="00163DC0">
        <w:t>2. Комиссия состоит из председателя, заместителей председателя, членов комиссии и секретаря.</w:t>
      </w:r>
    </w:p>
    <w:p w:rsidR="00000000" w:rsidRPr="00163DC0" w:rsidRDefault="00903DA7">
      <w:bookmarkStart w:id="78" w:name="sub_1073"/>
      <w:bookmarkEnd w:id="77"/>
      <w:r w:rsidRPr="00163DC0">
        <w:t>3. Председатель комиссии:</w:t>
      </w:r>
    </w:p>
    <w:bookmarkEnd w:id="78"/>
    <w:p w:rsidR="00000000" w:rsidRPr="00163DC0" w:rsidRDefault="00903DA7">
      <w:r w:rsidRPr="00163DC0">
        <w:t>- определяет даты заседаний и повестку дня;</w:t>
      </w:r>
    </w:p>
    <w:p w:rsidR="00000000" w:rsidRPr="00163DC0" w:rsidRDefault="00903DA7">
      <w:r w:rsidRPr="00163DC0">
        <w:t>- ведет заседания комиссии;</w:t>
      </w:r>
    </w:p>
    <w:p w:rsidR="00000000" w:rsidRPr="00163DC0" w:rsidRDefault="00903DA7">
      <w:r w:rsidRPr="00163DC0">
        <w:t>- контролирует исполнение решений комиссии;</w:t>
      </w:r>
    </w:p>
    <w:p w:rsidR="00000000" w:rsidRPr="00163DC0" w:rsidRDefault="00903DA7">
      <w:r w:rsidRPr="00163DC0">
        <w:t>- осуществляет общее руководство деятельностью комиссии, распределяет обязанности между заместителем предс</w:t>
      </w:r>
      <w:r w:rsidRPr="00163DC0">
        <w:t>едателя, членами комиссии и ответственным секретарем, координирует их деятельность;</w:t>
      </w:r>
    </w:p>
    <w:p w:rsidR="00000000" w:rsidRPr="00163DC0" w:rsidRDefault="00903DA7">
      <w:r w:rsidRPr="00163DC0">
        <w:t>- представляет комиссию в органах местного самоуправления и организациях.</w:t>
      </w:r>
    </w:p>
    <w:p w:rsidR="00000000" w:rsidRPr="00163DC0" w:rsidRDefault="00903DA7">
      <w:bookmarkStart w:id="79" w:name="sub_1074"/>
      <w:r w:rsidRPr="00163DC0">
        <w:t>4. Заместитель председателя комиссии:</w:t>
      </w:r>
    </w:p>
    <w:bookmarkEnd w:id="79"/>
    <w:p w:rsidR="00000000" w:rsidRPr="00163DC0" w:rsidRDefault="00903DA7">
      <w:r w:rsidRPr="00163DC0">
        <w:t>- по поручению председателя комиссии организ</w:t>
      </w:r>
      <w:r w:rsidRPr="00163DC0">
        <w:t>ует работу и исполнение решений комиссии;</w:t>
      </w:r>
    </w:p>
    <w:p w:rsidR="00000000" w:rsidRPr="00163DC0" w:rsidRDefault="00903DA7">
      <w:r w:rsidRPr="00163DC0">
        <w:t>- исполняет обязанности председателя комиссии в случае его отсутствия.</w:t>
      </w:r>
    </w:p>
    <w:p w:rsidR="00000000" w:rsidRPr="00163DC0" w:rsidRDefault="00903DA7">
      <w:r w:rsidRPr="00163DC0">
        <w:t>В период временного отсутствия указанного заместителя обязанности председателя комиссии исполняет следующий за ним заместитель председателя ком</w:t>
      </w:r>
      <w:r w:rsidRPr="00163DC0">
        <w:t>иссии согласно списку.</w:t>
      </w:r>
    </w:p>
    <w:p w:rsidR="00000000" w:rsidRPr="00163DC0" w:rsidRDefault="00903DA7">
      <w:r w:rsidRPr="00163DC0">
        <w:t>5. Секретарь комиссии:</w:t>
      </w:r>
    </w:p>
    <w:p w:rsidR="00000000" w:rsidRPr="00163DC0" w:rsidRDefault="00903DA7">
      <w:r w:rsidRPr="00163DC0">
        <w:t>- осуществляет подготовку заседаний комиссии, обеспечивает необходимыми законодательными и иными</w:t>
      </w:r>
      <w:r w:rsidRPr="00163DC0">
        <w:t xml:space="preserve"> материалами председателя, заместителя, членов комиссии и иных лиц, привлекаемых к работе комиссии;</w:t>
      </w:r>
    </w:p>
    <w:p w:rsidR="00000000" w:rsidRPr="00163DC0" w:rsidRDefault="00903DA7">
      <w:r w:rsidRPr="00163DC0">
        <w:t>- обеспечивает своевременное информирование членов комиссии о поручениях председателя;</w:t>
      </w:r>
    </w:p>
    <w:p w:rsidR="00000000" w:rsidRPr="00163DC0" w:rsidRDefault="00903DA7">
      <w:r w:rsidRPr="00163DC0">
        <w:t>- оповещает членов комиссии о готовящемся заседании и повестке дня не</w:t>
      </w:r>
      <w:r w:rsidRPr="00163DC0">
        <w:t xml:space="preserve"> позднее чем за три календарных дня до даты заседания комиссии;</w:t>
      </w:r>
    </w:p>
    <w:p w:rsidR="00000000" w:rsidRPr="00163DC0" w:rsidRDefault="00903DA7">
      <w:r w:rsidRPr="00163DC0">
        <w:t>- оформляет протоколы заседаний комиссии, ведет всю необходимую для работы комиссии документацию;</w:t>
      </w:r>
    </w:p>
    <w:p w:rsidR="00000000" w:rsidRPr="00163DC0" w:rsidRDefault="00903DA7">
      <w:r w:rsidRPr="00163DC0">
        <w:t>- осуществляет текущий контроль за выполнением решений комиссии;</w:t>
      </w:r>
    </w:p>
    <w:p w:rsidR="00000000" w:rsidRPr="00163DC0" w:rsidRDefault="00903DA7">
      <w:r w:rsidRPr="00163DC0">
        <w:t>- обобщает поступившие предло</w:t>
      </w:r>
      <w:r w:rsidRPr="00163DC0">
        <w:t>жения по вопросам деятельности комиссии;</w:t>
      </w:r>
    </w:p>
    <w:p w:rsidR="00000000" w:rsidRPr="00163DC0" w:rsidRDefault="00903DA7">
      <w:r w:rsidRPr="00163DC0">
        <w:t>- готовит проекты муниципальных правовых актов по вопросам деятельности комиссии;</w:t>
      </w:r>
    </w:p>
    <w:p w:rsidR="00000000" w:rsidRPr="00163DC0" w:rsidRDefault="00903DA7">
      <w:r w:rsidRPr="00163DC0">
        <w:t>- готовит информацию о деятельности комиссии для размещения на официальном портале Администрации города;</w:t>
      </w:r>
    </w:p>
    <w:p w:rsidR="00000000" w:rsidRPr="00163DC0" w:rsidRDefault="00903DA7">
      <w:r w:rsidRPr="00163DC0">
        <w:t>- в случае проведения заседа</w:t>
      </w:r>
      <w:r w:rsidRPr="00163DC0">
        <w:t>ния комиссии в заочной форме путем опросного голосования ее членов обеспечивает направление всем членам комиссии необходимых материалов и сбор их мнений по результатам рассмотрения материалов;</w:t>
      </w:r>
    </w:p>
    <w:p w:rsidR="00000000" w:rsidRPr="00163DC0" w:rsidRDefault="00903DA7">
      <w:bookmarkStart w:id="80" w:name="sub_511"/>
      <w:r w:rsidRPr="00163DC0">
        <w:t>- обеспечивает участие в заседании комиссии представител</w:t>
      </w:r>
      <w:r w:rsidRPr="00163DC0">
        <w:t>ей социально ориентированных НКО, претендующих на поддержку. В случае отсутствия возможности представителя социально ориентированной НКО принять участие в заседании комиссии самостоятельно докладывает о деятельности социально ориентированной НКО, претендую</w:t>
      </w:r>
      <w:r w:rsidRPr="00163DC0">
        <w:t>щей на поддержку на основании информации, обозначенной в заявлении.</w:t>
      </w:r>
    </w:p>
    <w:p w:rsidR="00000000" w:rsidRPr="00163DC0" w:rsidRDefault="00903DA7">
      <w:bookmarkStart w:id="81" w:name="sub_1076"/>
      <w:bookmarkEnd w:id="80"/>
      <w:r w:rsidRPr="00163DC0">
        <w:t xml:space="preserve">6. Заседание комиссии считается правомочным, если на нем присутствует более половины от общего числа членов комиссии. При рассмотрении вопроса оказания финансовой поддержки </w:t>
      </w:r>
      <w:r w:rsidRPr="00163DC0">
        <w:t xml:space="preserve">в виде </w:t>
      </w:r>
      <w:r w:rsidRPr="00163DC0">
        <w:lastRenderedPageBreak/>
        <w:t>предоставления грантов в форме субсидий заседание комиссии считается правомочным, если на нем присутствует 2/3 от общего числа членов комиссии.</w:t>
      </w:r>
    </w:p>
    <w:bookmarkEnd w:id="81"/>
    <w:p w:rsidR="00000000" w:rsidRPr="00163DC0" w:rsidRDefault="00903DA7">
      <w:r w:rsidRPr="00163DC0">
        <w:t>По решению председателя комиссии заседание проводится с использованием систем видео-конференц-связи.</w:t>
      </w:r>
    </w:p>
    <w:p w:rsidR="00000000" w:rsidRPr="00163DC0" w:rsidRDefault="00903DA7">
      <w:bookmarkStart w:id="82" w:name="sub_1077"/>
      <w:r w:rsidRPr="00163DC0">
        <w:t>7. По решению председателя комиссии заседание проводится в заочной форме. Заочное заседание</w:t>
      </w:r>
      <w:r w:rsidR="00CB7E66">
        <w:t xml:space="preserve"> – </w:t>
      </w:r>
      <w:r w:rsidRPr="00163DC0">
        <w:t>заочное голосование по вопросам повестки дня и принят</w:t>
      </w:r>
      <w:r w:rsidRPr="00163DC0">
        <w:t>ие решений по вопросам, поставленным на голосование опросным путем, без личного присутствия членов комиссии.</w:t>
      </w:r>
    </w:p>
    <w:bookmarkEnd w:id="82"/>
    <w:p w:rsidR="00000000" w:rsidRPr="00163DC0" w:rsidRDefault="00903DA7">
      <w:r w:rsidRPr="00163DC0">
        <w:t>В случае проведения заочного голосования членам комиссии по электронной почте направляются проект протокола заседания, материалы по рассмат</w:t>
      </w:r>
      <w:r w:rsidRPr="00163DC0">
        <w:t>риваемым вопросам. Члены комиссии в трехдневный срок со дня направления проекта протокола направляют секретарю комиссии бюллетень с результатом голосования (</w:t>
      </w:r>
      <w:r w:rsidR="0031755D" w:rsidRPr="00163DC0">
        <w:t>«</w:t>
      </w:r>
      <w:r w:rsidRPr="00163DC0">
        <w:t>За</w:t>
      </w:r>
      <w:r w:rsidR="0031755D" w:rsidRPr="00163DC0">
        <w:t>»</w:t>
      </w:r>
      <w:r w:rsidRPr="00163DC0">
        <w:t xml:space="preserve">, </w:t>
      </w:r>
      <w:r w:rsidR="0031755D" w:rsidRPr="00163DC0">
        <w:t>«</w:t>
      </w:r>
      <w:r w:rsidRPr="00163DC0">
        <w:t>Против</w:t>
      </w:r>
      <w:r w:rsidR="0031755D" w:rsidRPr="00163DC0">
        <w:t>»</w:t>
      </w:r>
      <w:r w:rsidRPr="00163DC0">
        <w:t xml:space="preserve">, </w:t>
      </w:r>
      <w:r w:rsidR="0031755D" w:rsidRPr="00163DC0">
        <w:t>«</w:t>
      </w:r>
      <w:r w:rsidRPr="00163DC0">
        <w:t>Воздержался</w:t>
      </w:r>
      <w:r w:rsidR="0031755D" w:rsidRPr="00163DC0">
        <w:t>»</w:t>
      </w:r>
      <w:r w:rsidRPr="00163DC0">
        <w:t>) по каждому вопросу повестки заседания.</w:t>
      </w:r>
    </w:p>
    <w:p w:rsidR="00000000" w:rsidRPr="00163DC0" w:rsidRDefault="00903DA7">
      <w:r w:rsidRPr="00163DC0">
        <w:t xml:space="preserve">Заседание комиссии в заочной </w:t>
      </w:r>
      <w:r w:rsidRPr="00163DC0">
        <w:t>форме считается правомочным, если в голосовании приняли участие более половины от общего числа членов комиссии.</w:t>
      </w:r>
    </w:p>
    <w:p w:rsidR="00000000" w:rsidRPr="00163DC0" w:rsidRDefault="00903DA7">
      <w:r w:rsidRPr="00163DC0">
        <w:t>При рассмотрении вопроса оказания финансовой поддержки в виде предоставления грантов в форме субсидий проведение заседаний в заочной форме не до</w:t>
      </w:r>
      <w:r w:rsidRPr="00163DC0">
        <w:t>пускается.</w:t>
      </w:r>
    </w:p>
    <w:p w:rsidR="00000000" w:rsidRPr="00163DC0" w:rsidRDefault="00903DA7">
      <w:bookmarkStart w:id="83" w:name="sub_1078"/>
      <w:r w:rsidRPr="00163DC0">
        <w:t>8. Решение комиссии считается принятым, если за него проголосовало более половины участвующих в заседании членов комиссии. При заочном голосовании решение комиссии считается принятым, если за него проголосовало более половины принявших у</w:t>
      </w:r>
      <w:r w:rsidRPr="00163DC0">
        <w:t>частие в голосовании членов комиссии. В случае если член комиссии является представителем НКО, обращение которой рассматривается на комиссии, то он не участвует в голосовании по данному обращению. При равном количестве голосов решающим является голос предс</w:t>
      </w:r>
      <w:r w:rsidRPr="00163DC0">
        <w:t>едателя комиссии.</w:t>
      </w:r>
    </w:p>
    <w:p w:rsidR="00000000" w:rsidRPr="00163DC0" w:rsidRDefault="00903DA7">
      <w:bookmarkStart w:id="84" w:name="sub_1079"/>
      <w:bookmarkEnd w:id="83"/>
      <w:r w:rsidRPr="00163DC0">
        <w:t>9. Срок рассмотрения обращений, заявлений НКО и принятия решений комиссии по ним составляет 30 календарных дней со дня регистрации в Администрации города письменного обращения, заявления.</w:t>
      </w:r>
    </w:p>
    <w:p w:rsidR="00000000" w:rsidRPr="00163DC0" w:rsidRDefault="00903DA7">
      <w:bookmarkStart w:id="85" w:name="sub_1080"/>
      <w:bookmarkEnd w:id="84"/>
      <w:r w:rsidRPr="00163DC0">
        <w:t>10. Решения комисс</w:t>
      </w:r>
      <w:r w:rsidRPr="00163DC0">
        <w:t>ии оформляются протоколом, который подписывается председателем комиссии и секретарем в течение 5 рабочих дней с даты заседания комиссии.</w:t>
      </w:r>
    </w:p>
    <w:bookmarkEnd w:id="85"/>
    <w:p w:rsidR="00000000" w:rsidRPr="00163DC0" w:rsidRDefault="00903DA7">
      <w:r w:rsidRPr="00163DC0">
        <w:t>Выписка из решения комиссии направляется НКО любым доступным способом в срок не более 10 рабочих дней со дня пр</w:t>
      </w:r>
      <w:r w:rsidRPr="00163DC0">
        <w:t>инятия соответствующего решения.</w:t>
      </w:r>
    </w:p>
    <w:p w:rsidR="00000000" w:rsidRPr="00163DC0" w:rsidRDefault="00903DA7">
      <w:r w:rsidRPr="00163DC0">
        <w:t>11. Деятельность комиссии, в том числе консультационную поддержку НКО по вопросам деятельности комиссии, обе</w:t>
      </w:r>
      <w:r w:rsidRPr="00163DC0">
        <w:t>спечивает комитет внутренней и молодёжной политики.</w:t>
      </w:r>
    </w:p>
    <w:p w:rsidR="00000000" w:rsidRPr="00163DC0" w:rsidRDefault="00903DA7"/>
    <w:p w:rsidR="0031755D" w:rsidRPr="00163DC0" w:rsidRDefault="0031755D"/>
    <w:p w:rsidR="0031755D" w:rsidRPr="00163DC0" w:rsidRDefault="0031755D">
      <w:pPr>
        <w:sectPr w:rsidR="0031755D" w:rsidRPr="00163DC0"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31755D" w:rsidRPr="00163DC0" w:rsidRDefault="0031755D"/>
    <w:p w:rsidR="0031755D" w:rsidRPr="00163DC0" w:rsidRDefault="0031755D" w:rsidP="0031755D">
      <w:pPr>
        <w:jc w:val="right"/>
        <w:rPr>
          <w:rFonts w:ascii="Times New Roman" w:eastAsia="Times New Roman" w:hAnsi="Times New Roman" w:cs="Times New Roman"/>
          <w:bCs/>
        </w:rPr>
      </w:pPr>
      <w:r w:rsidRPr="00163DC0">
        <w:rPr>
          <w:rFonts w:ascii="Times New Roman" w:eastAsia="Times New Roman" w:hAnsi="Times New Roman" w:cs="Times New Roman"/>
          <w:bCs/>
        </w:rPr>
        <w:t>Приложение 1</w:t>
      </w:r>
      <w:r w:rsidRPr="00163DC0">
        <w:rPr>
          <w:rFonts w:ascii="Times New Roman" w:eastAsia="Times New Roman" w:hAnsi="Times New Roman" w:cs="Times New Roman"/>
          <w:bCs/>
        </w:rPr>
        <w:br/>
        <w:t xml:space="preserve">к </w:t>
      </w:r>
      <w:r w:rsidRPr="00163DC0">
        <w:rPr>
          <w:rFonts w:ascii="Times New Roman" w:eastAsia="Times New Roman" w:hAnsi="Times New Roman" w:cs="Times New Roman"/>
        </w:rPr>
        <w:t>положению</w:t>
      </w:r>
      <w:r w:rsidR="00CB7E66">
        <w:rPr>
          <w:rFonts w:ascii="Times New Roman" w:eastAsia="Times New Roman" w:hAnsi="Times New Roman" w:cs="Times New Roman"/>
          <w:bCs/>
        </w:rPr>
        <w:t xml:space="preserve"> о комиссии по поддержке</w:t>
      </w:r>
      <w:r w:rsidRPr="00163DC0">
        <w:rPr>
          <w:rFonts w:ascii="Times New Roman" w:eastAsia="Times New Roman" w:hAnsi="Times New Roman" w:cs="Times New Roman"/>
          <w:bCs/>
        </w:rPr>
        <w:br/>
        <w:t>социально</w:t>
      </w:r>
      <w:r w:rsidR="00CB7E66">
        <w:rPr>
          <w:rFonts w:ascii="Times New Roman" w:eastAsia="Times New Roman" w:hAnsi="Times New Roman" w:cs="Times New Roman"/>
          <w:bCs/>
        </w:rPr>
        <w:t xml:space="preserve"> ориентированных некоммерческих</w:t>
      </w:r>
      <w:r w:rsidRPr="00163DC0">
        <w:rPr>
          <w:rFonts w:ascii="Times New Roman" w:eastAsia="Times New Roman" w:hAnsi="Times New Roman" w:cs="Times New Roman"/>
          <w:bCs/>
        </w:rPr>
        <w:br/>
        <w:t>организаций при Администрации города</w:t>
      </w:r>
    </w:p>
    <w:p w:rsidR="00000000" w:rsidRPr="00CB7E66" w:rsidRDefault="00903DA7">
      <w:pPr>
        <w:pStyle w:val="ab"/>
        <w:rPr>
          <w:b w:val="0"/>
          <w:i/>
          <w:color w:val="auto"/>
        </w:rPr>
      </w:pPr>
      <w:r w:rsidRPr="00CB7E66">
        <w:rPr>
          <w:b w:val="0"/>
          <w:i/>
          <w:color w:val="auto"/>
        </w:rPr>
        <w:t>С</w:t>
      </w:r>
      <w:r w:rsidRPr="00CB7E66">
        <w:rPr>
          <w:b w:val="0"/>
          <w:i/>
          <w:color w:val="auto"/>
        </w:rPr>
        <w:t xml:space="preserve"> изменениями и дополнениями от:</w:t>
      </w:r>
    </w:p>
    <w:p w:rsidR="00000000" w:rsidRPr="00CB7E66" w:rsidRDefault="00903DA7" w:rsidP="00CB7E66">
      <w:pPr>
        <w:pStyle w:val="a9"/>
        <w:spacing w:before="0"/>
        <w:rPr>
          <w:i/>
          <w:color w:val="auto"/>
          <w:shd w:val="clear" w:color="auto" w:fill="EAEFED"/>
        </w:rPr>
      </w:pPr>
      <w:r w:rsidRPr="00CB7E66">
        <w:rPr>
          <w:i/>
          <w:color w:val="auto"/>
          <w:shd w:val="clear" w:color="auto" w:fill="EAEFED"/>
        </w:rPr>
        <w:t>24 марта 2022 г., 24 сентября 2024 г., 10 апреля 2025 г., 14 апреля 2026 г.</w:t>
      </w:r>
    </w:p>
    <w:p w:rsidR="00000000" w:rsidRPr="00163DC0" w:rsidRDefault="00903DA7"/>
    <w:p w:rsidR="00000000" w:rsidRPr="00163DC0" w:rsidRDefault="00903DA7">
      <w:pPr>
        <w:ind w:firstLine="698"/>
        <w:jc w:val="right"/>
      </w:pPr>
      <w:r w:rsidRPr="00163DC0">
        <w:t>Форма</w:t>
      </w:r>
    </w:p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r w:rsidRPr="00163DC0">
        <w:rPr>
          <w:b w:val="0"/>
          <w:color w:val="auto"/>
        </w:rPr>
        <w:t xml:space="preserve">Заявление </w:t>
      </w:r>
      <w:r w:rsidRPr="00163DC0">
        <w:rPr>
          <w:b w:val="0"/>
          <w:color w:val="auto"/>
        </w:rPr>
        <w:br/>
        <w:t>социально ориентированной некоммерческой орган</w:t>
      </w:r>
      <w:r w:rsidRPr="00163DC0">
        <w:rPr>
          <w:b w:val="0"/>
          <w:color w:val="auto"/>
        </w:rPr>
        <w:t>изации на представление имущественной поддержки</w:t>
      </w:r>
    </w:p>
    <w:p w:rsidR="00000000" w:rsidRPr="00163DC0" w:rsidRDefault="00903DA7"/>
    <w:p w:rsidR="00000000" w:rsidRPr="00163DC0" w:rsidRDefault="00903DA7">
      <w:pPr>
        <w:ind w:firstLine="698"/>
        <w:jc w:val="right"/>
      </w:pPr>
      <w:r w:rsidRPr="00163DC0">
        <w:t>Председателю комиссии</w:t>
      </w:r>
      <w:r w:rsidRPr="00163DC0">
        <w:br/>
        <w:t>по поддержке социально</w:t>
      </w:r>
      <w:r w:rsidRPr="00163DC0">
        <w:br/>
        <w:t>ориентированных</w:t>
      </w:r>
      <w:r w:rsidRPr="00163DC0">
        <w:br/>
        <w:t>некоммерческих организаций</w:t>
      </w:r>
      <w:r w:rsidRPr="00163DC0">
        <w:br/>
        <w:t>при Администрации города</w:t>
      </w:r>
    </w:p>
    <w:p w:rsidR="00000000" w:rsidRPr="00163DC0" w:rsidRDefault="00903DA7"/>
    <w:p w:rsidR="00000000" w:rsidRPr="00163DC0" w:rsidRDefault="00903DA7">
      <w:r w:rsidRPr="00163DC0">
        <w:t>Прошу рассмотреть на заседании комиссии вопрос оказания поддержки</w:t>
      </w:r>
    </w:p>
    <w:p w:rsidR="00000000" w:rsidRPr="00163DC0" w:rsidRDefault="00903DA7">
      <w:r w:rsidRPr="00163DC0">
        <w:t>____________________________________________________________________</w:t>
      </w:r>
    </w:p>
    <w:p w:rsidR="00000000" w:rsidRPr="00CB7E66" w:rsidRDefault="00903DA7">
      <w:pPr>
        <w:rPr>
          <w:sz w:val="20"/>
        </w:rPr>
      </w:pPr>
      <w:r w:rsidRPr="00CB7E66">
        <w:rPr>
          <w:sz w:val="20"/>
        </w:rPr>
        <w:t>               </w:t>
      </w:r>
      <w:r w:rsidR="00CB7E66">
        <w:rPr>
          <w:sz w:val="20"/>
        </w:rPr>
        <w:t>        </w:t>
      </w:r>
      <w:r w:rsidRPr="00CB7E66">
        <w:rPr>
          <w:sz w:val="20"/>
        </w:rPr>
        <w:t xml:space="preserve">     (указывается вид поддержки/объем поддержки) </w:t>
      </w:r>
      <w:r w:rsidRPr="00CB7E66">
        <w:rPr>
          <w:rStyle w:val="a4"/>
          <w:color w:val="auto"/>
          <w:sz w:val="20"/>
        </w:rPr>
        <w:t>*</w:t>
      </w:r>
    </w:p>
    <w:p w:rsidR="00000000" w:rsidRPr="00163DC0" w:rsidRDefault="00903DA7">
      <w:r w:rsidRPr="00163DC0">
        <w:t>некоммерческой организации __________________________________________</w:t>
      </w:r>
    </w:p>
    <w:p w:rsidR="00000000" w:rsidRPr="00CB7E66" w:rsidRDefault="00903DA7">
      <w:pPr>
        <w:rPr>
          <w:sz w:val="20"/>
        </w:rPr>
      </w:pPr>
      <w:r w:rsidRPr="00CB7E66">
        <w:rPr>
          <w:sz w:val="20"/>
        </w:rPr>
        <w:t>                        </w:t>
      </w:r>
      <w:r w:rsidR="00CB7E66">
        <w:rPr>
          <w:sz w:val="20"/>
        </w:rPr>
        <w:t>           </w:t>
      </w:r>
      <w:r w:rsidR="00CB7E66" w:rsidRPr="00CB7E66">
        <w:rPr>
          <w:sz w:val="20"/>
          <w:szCs w:val="20"/>
        </w:rPr>
        <w:t>      </w:t>
      </w:r>
      <w:r w:rsidR="00CB7E66">
        <w:rPr>
          <w:sz w:val="20"/>
          <w:szCs w:val="20"/>
        </w:rPr>
        <w:t>                   </w:t>
      </w:r>
      <w:r w:rsidR="00CB7E66" w:rsidRPr="00CB7E66">
        <w:rPr>
          <w:sz w:val="20"/>
          <w:szCs w:val="20"/>
        </w:rPr>
        <w:t>     </w:t>
      </w:r>
      <w:r w:rsidRPr="00CB7E66">
        <w:rPr>
          <w:sz w:val="20"/>
          <w:szCs w:val="20"/>
        </w:rPr>
        <w:t>   </w:t>
      </w:r>
      <w:r w:rsidRPr="00CB7E66">
        <w:rPr>
          <w:sz w:val="20"/>
          <w:szCs w:val="20"/>
        </w:rPr>
        <w:t>     </w:t>
      </w:r>
      <w:r w:rsidR="00CB7E66" w:rsidRPr="00CB7E66">
        <w:rPr>
          <w:sz w:val="20"/>
          <w:szCs w:val="20"/>
        </w:rPr>
        <w:t> </w:t>
      </w:r>
      <w:r w:rsidR="00CB7E66">
        <w:rPr>
          <w:sz w:val="20"/>
        </w:rPr>
        <w:t>  </w:t>
      </w:r>
      <w:r w:rsidRPr="00CB7E66">
        <w:rPr>
          <w:sz w:val="20"/>
        </w:rPr>
        <w:t>       (наименование организации)</w:t>
      </w:r>
    </w:p>
    <w:p w:rsidR="00000000" w:rsidRPr="00163DC0" w:rsidRDefault="00903DA7">
      <w:r w:rsidRPr="00163DC0">
        <w:t>на основании социально ориентированной деятельности.</w:t>
      </w:r>
    </w:p>
    <w:p w:rsidR="00000000" w:rsidRPr="00163DC0" w:rsidRDefault="00903DA7">
      <w:r w:rsidRPr="00163DC0">
        <w:t>Цель использования муниципального имущества: _______________________</w:t>
      </w:r>
    </w:p>
    <w:p w:rsidR="00000000" w:rsidRPr="00163DC0" w:rsidRDefault="00903DA7">
      <w:r w:rsidRPr="00163DC0">
        <w:t>Сведения о некоммерческой организации:</w:t>
      </w:r>
    </w:p>
    <w:p w:rsidR="00000000" w:rsidRPr="00163DC0" w:rsidRDefault="00903DA7">
      <w:r w:rsidRPr="00163DC0">
        <w:t>Дата создания некоммерческой организации, дата и номер р</w:t>
      </w:r>
      <w:r w:rsidRPr="00163DC0">
        <w:t>егистрации (ОГРН, ИНН):</w:t>
      </w:r>
    </w:p>
    <w:p w:rsidR="00000000" w:rsidRPr="00163DC0" w:rsidRDefault="00903DA7">
      <w:r w:rsidRPr="00163DC0">
        <w:t>____________________________________________________________________</w:t>
      </w:r>
    </w:p>
    <w:p w:rsidR="00000000" w:rsidRPr="00163DC0" w:rsidRDefault="00903DA7">
      <w:r w:rsidRPr="00163DC0">
        <w:t>Основные направления деятельности:</w:t>
      </w:r>
    </w:p>
    <w:p w:rsidR="00000000" w:rsidRPr="00163DC0" w:rsidRDefault="00903DA7">
      <w:r w:rsidRPr="00163DC0">
        <w:t>____________________________________________________________________</w:t>
      </w:r>
    </w:p>
    <w:p w:rsidR="00000000" w:rsidRPr="00163DC0" w:rsidRDefault="00903DA7">
      <w:r w:rsidRPr="00163DC0">
        <w:t>___________________________________________________________</w:t>
      </w:r>
      <w:r w:rsidRPr="00163DC0">
        <w:t>_________</w:t>
      </w:r>
    </w:p>
    <w:p w:rsidR="00000000" w:rsidRPr="00163DC0" w:rsidRDefault="00903DA7">
      <w:r w:rsidRPr="00163DC0">
        <w:t>Место нахождения и осуществления деятельности некоммерческой организации:</w:t>
      </w:r>
    </w:p>
    <w:p w:rsidR="00000000" w:rsidRPr="00163DC0" w:rsidRDefault="00903DA7">
      <w:r w:rsidRPr="00163DC0">
        <w:t>____________________________________________________________________</w:t>
      </w:r>
    </w:p>
    <w:p w:rsidR="00000000" w:rsidRPr="00163DC0" w:rsidRDefault="00903DA7">
      <w:r w:rsidRPr="00163DC0">
        <w:t>Контакты: ___________________________________________________________</w:t>
      </w:r>
    </w:p>
    <w:p w:rsidR="00000000" w:rsidRPr="00CB7E66" w:rsidRDefault="00903DA7">
      <w:pPr>
        <w:rPr>
          <w:sz w:val="20"/>
          <w:szCs w:val="20"/>
        </w:rPr>
      </w:pPr>
      <w:r w:rsidRPr="00CB7E66">
        <w:rPr>
          <w:sz w:val="20"/>
          <w:szCs w:val="20"/>
        </w:rPr>
        <w:t>      </w:t>
      </w:r>
      <w:r w:rsidR="00CB7E66" w:rsidRPr="00CB7E66">
        <w:rPr>
          <w:sz w:val="20"/>
          <w:szCs w:val="20"/>
        </w:rPr>
        <w:t>                         </w:t>
      </w:r>
      <w:r w:rsidRPr="00CB7E66">
        <w:rPr>
          <w:sz w:val="20"/>
          <w:szCs w:val="20"/>
        </w:rPr>
        <w:t>   (указать контактный номе</w:t>
      </w:r>
      <w:r w:rsidRPr="00CB7E66">
        <w:rPr>
          <w:sz w:val="20"/>
          <w:szCs w:val="20"/>
        </w:rPr>
        <w:t>р телефона, адрес электронной почты)</w:t>
      </w:r>
    </w:p>
    <w:p w:rsidR="00000000" w:rsidRPr="00163DC0" w:rsidRDefault="00903DA7"/>
    <w:p w:rsidR="00000000" w:rsidRPr="00163DC0" w:rsidRDefault="00903DA7">
      <w:r w:rsidRPr="00163DC0">
        <w:t>Приложения:</w:t>
      </w:r>
    </w:p>
    <w:p w:rsidR="00000000" w:rsidRPr="00163DC0" w:rsidRDefault="00903DA7">
      <w:r w:rsidRPr="00163DC0">
        <w:t xml:space="preserve">1) копия устава НКО (предоставляется в случае, если устав не размещен на сайте или странице НКО в информационно-телекоммуникационной сети </w:t>
      </w:r>
      <w:r w:rsidR="0031755D" w:rsidRPr="00163DC0">
        <w:t>«</w:t>
      </w:r>
      <w:r w:rsidRPr="00163DC0">
        <w:t>Интернет</w:t>
      </w:r>
      <w:r w:rsidR="0031755D" w:rsidRPr="00163DC0">
        <w:t>»</w:t>
      </w:r>
      <w:r w:rsidRPr="00163DC0">
        <w:t>);</w:t>
      </w:r>
    </w:p>
    <w:p w:rsidR="00000000" w:rsidRPr="00163DC0" w:rsidRDefault="00903DA7">
      <w:r w:rsidRPr="00163DC0">
        <w:t>2) информация о деятельности НКО за три года, предшеств</w:t>
      </w:r>
      <w:r w:rsidRPr="00163DC0">
        <w:t>ующих дате подачи заявления, а для НКО, осуществляющих добровольческую (волонтерскую) деятельность по оказанию помощи военнослужащим в зоне проведения специальной военной операции, а также мирным жителям Луганской и Донецкой Народных Республик, Херсонской,</w:t>
      </w:r>
      <w:r w:rsidRPr="00163DC0">
        <w:t xml:space="preserve"> Запорожской, Белгородской и Курской областей за шесть месяцев, предшествующих дате подачи заявления с указанием:</w:t>
      </w:r>
    </w:p>
    <w:p w:rsidR="00000000" w:rsidRPr="00163DC0" w:rsidRDefault="00903DA7">
      <w:r w:rsidRPr="00163DC0">
        <w:t>- сведений о реализованных проектах на территории города Сургута;</w:t>
      </w:r>
    </w:p>
    <w:p w:rsidR="00000000" w:rsidRPr="00163DC0" w:rsidRDefault="00903DA7">
      <w:r w:rsidRPr="00163DC0">
        <w:t>- охвата аудитории (количества человек), вовлеченных в деятельность организа</w:t>
      </w:r>
      <w:r w:rsidRPr="00163DC0">
        <w:t>ции, обратившихся за помощью в организацию и получивших помощь;</w:t>
      </w:r>
    </w:p>
    <w:p w:rsidR="00000000" w:rsidRPr="00163DC0" w:rsidRDefault="00903DA7">
      <w:r w:rsidRPr="00163DC0">
        <w:t xml:space="preserve">- сведений о наличии собственного сайта или страницы в информационно-телекоммуникационной сети </w:t>
      </w:r>
      <w:r w:rsidR="0031755D" w:rsidRPr="00163DC0">
        <w:t>«</w:t>
      </w:r>
      <w:r w:rsidRPr="00163DC0">
        <w:t>Интернет</w:t>
      </w:r>
      <w:r w:rsidR="0031755D" w:rsidRPr="00163DC0">
        <w:t>»</w:t>
      </w:r>
      <w:r w:rsidRPr="00163DC0">
        <w:t xml:space="preserve">, о полноте и частоте обновления размещенной </w:t>
      </w:r>
      <w:r w:rsidRPr="00163DC0">
        <w:lastRenderedPageBreak/>
        <w:t>информации (устава, программы (плана) деят</w:t>
      </w:r>
      <w:r w:rsidRPr="00163DC0">
        <w:t>ельности социально ориентированной НКО, а также отчетов о проделанной социально ориентированной НКО работе);</w:t>
      </w:r>
    </w:p>
    <w:p w:rsidR="00000000" w:rsidRPr="00163DC0" w:rsidRDefault="00903DA7">
      <w:r w:rsidRPr="00163DC0">
        <w:t xml:space="preserve">- сведений об объемах денежных средств (в разрезе статей расходов), использованных НКО по целевому назначению на осуществление в соответствии с их </w:t>
      </w:r>
      <w:r w:rsidRPr="00163DC0">
        <w:t xml:space="preserve">уставами видов деятельности, предусмотренных </w:t>
      </w:r>
      <w:r w:rsidRPr="00163DC0">
        <w:rPr>
          <w:rStyle w:val="a4"/>
          <w:color w:val="auto"/>
        </w:rPr>
        <w:t>пунктом 1 статьи 31.1</w:t>
      </w:r>
      <w:r w:rsidRPr="00163DC0">
        <w:t xml:space="preserve"> Федерального закона от 12.01.1996 </w:t>
      </w:r>
      <w:r w:rsidR="0031755D" w:rsidRPr="00163DC0">
        <w:t>№</w:t>
      </w:r>
      <w:r w:rsidRPr="00163DC0">
        <w:t xml:space="preserve"> 7-ФЗ </w:t>
      </w:r>
      <w:r w:rsidR="0031755D" w:rsidRPr="00163DC0">
        <w:t>«</w:t>
      </w:r>
      <w:r w:rsidRPr="00163DC0">
        <w:t>О некоммерческих организациях</w:t>
      </w:r>
      <w:r w:rsidR="0031755D" w:rsidRPr="00163DC0">
        <w:t>»</w:t>
      </w:r>
      <w:r w:rsidRPr="00163DC0">
        <w:t>;</w:t>
      </w:r>
    </w:p>
    <w:p w:rsidR="00000000" w:rsidRPr="00163DC0" w:rsidRDefault="00903DA7">
      <w:r w:rsidRPr="00163DC0">
        <w:t>3) копии документов, подтверждающих на</w:t>
      </w:r>
      <w:r w:rsidRPr="00163DC0">
        <w:t xml:space="preserve">личие успехов в привлечении финансовых средств к деятельности социально ориентированной НКО, получение грантов, субсидий, премий (копии актов, дипломов, свидетельств, копии документов, удостоверяющих факт получения финансовых средств; полученные субсидии, </w:t>
      </w:r>
      <w:r w:rsidRPr="00163DC0">
        <w:t>в том числе гранты в форме субсидии из средств бюджета города подтверждения не требуют);</w:t>
      </w:r>
    </w:p>
    <w:p w:rsidR="00000000" w:rsidRPr="00163DC0" w:rsidRDefault="00903DA7">
      <w:r w:rsidRPr="00163DC0">
        <w:t>4) копии публикаций в средствах массовой информации, содержащих положительные упоминания о деятельности НКО;</w:t>
      </w:r>
    </w:p>
    <w:p w:rsidR="00000000" w:rsidRPr="00163DC0" w:rsidRDefault="00903DA7">
      <w:r w:rsidRPr="00163DC0">
        <w:t>5) копии благодарственных писем, дипломов победителей конкурсов, проводимых в сфере общественной деятельности;</w:t>
      </w:r>
    </w:p>
    <w:p w:rsidR="00000000" w:rsidRPr="00163DC0" w:rsidRDefault="00903DA7">
      <w:r w:rsidRPr="00163DC0">
        <w:t>6) заключение балансодержателя о возможности предоставления НКО муниципальных площадей, находящихся в оперативном управлении муниципального учреж</w:t>
      </w:r>
      <w:r w:rsidRPr="00163DC0">
        <w:t>дения (предоставляется в случае, если НКО претендует на муниципальное помещение, находящееся в оперативном управлении муниципального учреждения);</w:t>
      </w:r>
    </w:p>
    <w:p w:rsidR="00000000" w:rsidRPr="00163DC0" w:rsidRDefault="00903DA7">
      <w:r w:rsidRPr="00163DC0">
        <w:t xml:space="preserve">7) документы, подтверждающие предоставление услуг для инвалидов по проведению культурно-досуговых мероприятий </w:t>
      </w:r>
      <w:r w:rsidRPr="00163DC0">
        <w:t>либо спортивной реабилитации (реестр договоров оказания услуг по проведению культурно-досуговых мероприятий либо услуг по спортивной реабилитации, заключенных с инвалидами), либо документы, подтверждающие факт трудоустройства инвалидов (перечень работников</w:t>
      </w:r>
      <w:r w:rsidRPr="00163DC0">
        <w:t xml:space="preserve"> социально ориентированной НКО с указанием работников инвалидов), либо копия лицензии на осуществление образовательной деятельности (предоставляются в случае, если НКО претендует на два и более помещения);</w:t>
      </w:r>
    </w:p>
    <w:p w:rsidR="00000000" w:rsidRPr="00163DC0" w:rsidRDefault="00903DA7">
      <w:r w:rsidRPr="00163DC0">
        <w:t>8) информация и документы о соответствии НКО крите</w:t>
      </w:r>
      <w:r w:rsidRPr="00163DC0">
        <w:t xml:space="preserve">риям, установленным </w:t>
      </w:r>
      <w:r w:rsidRPr="00163DC0">
        <w:rPr>
          <w:rStyle w:val="a4"/>
          <w:color w:val="auto"/>
        </w:rPr>
        <w:t xml:space="preserve">пунктом 2 раздела V </w:t>
      </w:r>
      <w:r w:rsidRPr="00163DC0">
        <w:t>положения о комиссии по поддержке социально ориентированных некоммерческих организаций при Администрации города (предоставляется НКО спортивной направленности, претендующими на оказание имущ</w:t>
      </w:r>
      <w:r w:rsidRPr="00163DC0">
        <w:t>ественной поддержки в виде предоставления в безвозмездное пользование муниципальных площадей в дошкольных и общеобразовательных учреждениях).</w:t>
      </w:r>
    </w:p>
    <w:p w:rsidR="00000000" w:rsidRDefault="00903DA7"/>
    <w:p w:rsidR="00CB7E66" w:rsidRPr="00163DC0" w:rsidRDefault="00CB7E6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53"/>
        <w:gridCol w:w="2810"/>
        <w:gridCol w:w="4837"/>
      </w:tblGrid>
      <w:tr w:rsidR="0031755D" w:rsidRPr="00163DC0" w:rsidTr="00CB7E66">
        <w:tblPrEx>
          <w:tblCellMar>
            <w:top w:w="0" w:type="dxa"/>
            <w:bottom w:w="0" w:type="dxa"/>
          </w:tblCellMar>
        </w:tblPrEx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163DC0" w:rsidRDefault="00903DA7">
            <w:pPr>
              <w:pStyle w:val="aa"/>
            </w:pPr>
            <w:r w:rsidRPr="00163DC0">
              <w:t>Руководитель</w:t>
            </w:r>
          </w:p>
          <w:p w:rsidR="00000000" w:rsidRPr="00163DC0" w:rsidRDefault="00903DA7">
            <w:pPr>
              <w:pStyle w:val="aa"/>
            </w:pPr>
            <w:r w:rsidRPr="00163DC0">
              <w:t>некоммерческой</w:t>
            </w:r>
          </w:p>
          <w:p w:rsidR="00000000" w:rsidRPr="00163DC0" w:rsidRDefault="00903DA7">
            <w:pPr>
              <w:pStyle w:val="aa"/>
            </w:pPr>
            <w:r w:rsidRPr="00163DC0">
              <w:t>организации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163DC0" w:rsidRDefault="00903DA7">
            <w:pPr>
              <w:pStyle w:val="aa"/>
            </w:pPr>
          </w:p>
          <w:p w:rsidR="00000000" w:rsidRPr="00163DC0" w:rsidRDefault="00903DA7">
            <w:pPr>
              <w:pStyle w:val="aa"/>
            </w:pPr>
          </w:p>
          <w:p w:rsidR="00000000" w:rsidRPr="00163DC0" w:rsidRDefault="00903DA7">
            <w:pPr>
              <w:pStyle w:val="aa"/>
              <w:jc w:val="center"/>
            </w:pPr>
            <w:r w:rsidRPr="00163DC0">
              <w:t>_____________________</w:t>
            </w:r>
          </w:p>
          <w:p w:rsidR="00000000" w:rsidRPr="00163DC0" w:rsidRDefault="00903DA7">
            <w:pPr>
              <w:pStyle w:val="aa"/>
              <w:jc w:val="center"/>
            </w:pPr>
            <w:r w:rsidRPr="00CB7E66">
              <w:rPr>
                <w:sz w:val="20"/>
              </w:rPr>
              <w:t>(подпись)</w:t>
            </w:r>
          </w:p>
        </w:tc>
        <w:tc>
          <w:tcPr>
            <w:tcW w:w="2348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163DC0" w:rsidRDefault="00903DA7">
            <w:pPr>
              <w:pStyle w:val="aa"/>
            </w:pPr>
          </w:p>
          <w:p w:rsidR="00000000" w:rsidRPr="00163DC0" w:rsidRDefault="00903DA7">
            <w:pPr>
              <w:pStyle w:val="aa"/>
            </w:pPr>
          </w:p>
          <w:p w:rsidR="00000000" w:rsidRPr="00163DC0" w:rsidRDefault="00903DA7">
            <w:pPr>
              <w:pStyle w:val="aa"/>
              <w:jc w:val="center"/>
            </w:pPr>
            <w:r w:rsidRPr="00163DC0">
              <w:t>__________________________________</w:t>
            </w:r>
          </w:p>
          <w:p w:rsidR="00000000" w:rsidRPr="00163DC0" w:rsidRDefault="00903DA7">
            <w:pPr>
              <w:pStyle w:val="aa"/>
              <w:jc w:val="center"/>
            </w:pPr>
            <w:r w:rsidRPr="00CB7E66">
              <w:rPr>
                <w:sz w:val="20"/>
              </w:rPr>
              <w:t>(Ф</w:t>
            </w:r>
            <w:r w:rsidRPr="00CB7E66">
              <w:rPr>
                <w:sz w:val="20"/>
              </w:rPr>
              <w:t>.И.О. (последнее</w:t>
            </w:r>
            <w:r w:rsidR="00CB7E66" w:rsidRPr="00CB7E66">
              <w:rPr>
                <w:sz w:val="20"/>
              </w:rPr>
              <w:t xml:space="preserve"> – </w:t>
            </w:r>
            <w:r w:rsidRPr="00CB7E66">
              <w:rPr>
                <w:sz w:val="20"/>
              </w:rPr>
              <w:t>при наличии)</w:t>
            </w:r>
          </w:p>
        </w:tc>
      </w:tr>
    </w:tbl>
    <w:p w:rsidR="00000000" w:rsidRPr="00163DC0" w:rsidRDefault="00903DA7"/>
    <w:p w:rsidR="00000000" w:rsidRPr="00163DC0" w:rsidRDefault="00903DA7">
      <w:r w:rsidRPr="00163DC0">
        <w:t>Дата</w:t>
      </w:r>
    </w:p>
    <w:p w:rsidR="00000000" w:rsidRDefault="00903DA7"/>
    <w:p w:rsidR="00CB7E66" w:rsidRDefault="00CB7E66"/>
    <w:p w:rsidR="00CB7E66" w:rsidRDefault="00CB7E66"/>
    <w:p w:rsidR="00CB7E66" w:rsidRDefault="00CB7E66"/>
    <w:p w:rsidR="00CB7E66" w:rsidRDefault="00CB7E66"/>
    <w:p w:rsidR="00CB7E66" w:rsidRPr="00163DC0" w:rsidRDefault="00CB7E66"/>
    <w:p w:rsidR="00000000" w:rsidRPr="00163DC0" w:rsidRDefault="00903DA7">
      <w:bookmarkStart w:id="86" w:name="sub_11"/>
      <w:r w:rsidRPr="00163DC0">
        <w:t>Примечание</w:t>
      </w:r>
      <w:r w:rsidRPr="00163DC0">
        <w:t>: *</w:t>
      </w:r>
      <w:r w:rsidR="00CB7E66">
        <w:t xml:space="preserve"> – </w:t>
      </w:r>
      <w:r w:rsidRPr="00163DC0">
        <w:t>в случае если некоммерческая организация претендует на получение имущественной поддержки в виде предоставления муниципального помещения на безвозмездной основе, в заявлении указывается размер площади помещения, адрес.</w:t>
      </w:r>
    </w:p>
    <w:bookmarkEnd w:id="86"/>
    <w:p w:rsidR="0031755D" w:rsidRPr="00163DC0" w:rsidRDefault="0031755D" w:rsidP="00CB7E66">
      <w:pPr>
        <w:ind w:firstLine="0"/>
      </w:pPr>
    </w:p>
    <w:p w:rsidR="0031755D" w:rsidRPr="00163DC0" w:rsidRDefault="0031755D">
      <w:pPr>
        <w:sectPr w:rsidR="0031755D" w:rsidRPr="00163DC0"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31755D" w:rsidRPr="00163DC0" w:rsidRDefault="0031755D" w:rsidP="0031755D">
      <w:pPr>
        <w:jc w:val="right"/>
        <w:rPr>
          <w:rFonts w:ascii="Times New Roman" w:eastAsia="Times New Roman" w:hAnsi="Times New Roman"/>
          <w:bCs/>
        </w:rPr>
      </w:pPr>
      <w:r w:rsidRPr="00163DC0">
        <w:rPr>
          <w:rFonts w:ascii="Times New Roman" w:eastAsia="Times New Roman" w:hAnsi="Times New Roman"/>
          <w:bCs/>
        </w:rPr>
        <w:lastRenderedPageBreak/>
        <w:t>Приложение 2</w:t>
      </w:r>
      <w:r w:rsidRPr="00163DC0">
        <w:rPr>
          <w:rFonts w:ascii="Times New Roman" w:eastAsia="Times New Roman" w:hAnsi="Times New Roman"/>
          <w:bCs/>
        </w:rPr>
        <w:br/>
        <w:t xml:space="preserve">к </w:t>
      </w:r>
      <w:r w:rsidRPr="00163DC0">
        <w:rPr>
          <w:rFonts w:ascii="Times New Roman" w:eastAsia="Times New Roman" w:hAnsi="Times New Roman" w:cs="Times New Roman"/>
        </w:rPr>
        <w:t>положению</w:t>
      </w:r>
      <w:r w:rsidRPr="00163DC0">
        <w:rPr>
          <w:rFonts w:ascii="Times New Roman" w:eastAsia="Times New Roman" w:hAnsi="Times New Roman"/>
          <w:bCs/>
        </w:rPr>
        <w:t xml:space="preserve"> о комиссии по поддержке </w:t>
      </w:r>
      <w:r w:rsidRPr="00163DC0">
        <w:rPr>
          <w:rFonts w:ascii="Times New Roman" w:eastAsia="Times New Roman" w:hAnsi="Times New Roman"/>
          <w:bCs/>
        </w:rPr>
        <w:br/>
        <w:t xml:space="preserve">социально ориентированных некоммерческих </w:t>
      </w:r>
      <w:r w:rsidRPr="00163DC0">
        <w:rPr>
          <w:rFonts w:ascii="Times New Roman" w:eastAsia="Times New Roman" w:hAnsi="Times New Roman"/>
          <w:bCs/>
        </w:rPr>
        <w:br/>
        <w:t>организаций при Администрации города</w:t>
      </w:r>
    </w:p>
    <w:p w:rsidR="00000000" w:rsidRPr="00CB7E66" w:rsidRDefault="00903DA7">
      <w:pPr>
        <w:pStyle w:val="ab"/>
        <w:rPr>
          <w:b w:val="0"/>
          <w:i/>
          <w:color w:val="auto"/>
        </w:rPr>
      </w:pPr>
      <w:r w:rsidRPr="00CB7E66">
        <w:rPr>
          <w:b w:val="0"/>
          <w:i/>
          <w:color w:val="auto"/>
        </w:rPr>
        <w:t>С</w:t>
      </w:r>
      <w:r w:rsidRPr="00CB7E66">
        <w:rPr>
          <w:b w:val="0"/>
          <w:i/>
          <w:color w:val="auto"/>
        </w:rPr>
        <w:t xml:space="preserve"> изменениями и дополне</w:t>
      </w:r>
      <w:r w:rsidRPr="00CB7E66">
        <w:rPr>
          <w:b w:val="0"/>
          <w:i/>
          <w:color w:val="auto"/>
        </w:rPr>
        <w:t>ниями от:</w:t>
      </w:r>
    </w:p>
    <w:p w:rsidR="00000000" w:rsidRPr="00CB7E66" w:rsidRDefault="00903DA7" w:rsidP="00CB7E66">
      <w:pPr>
        <w:pStyle w:val="a9"/>
        <w:spacing w:before="0"/>
        <w:rPr>
          <w:i/>
          <w:color w:val="auto"/>
          <w:shd w:val="clear" w:color="auto" w:fill="EAEFED"/>
        </w:rPr>
      </w:pPr>
      <w:r w:rsidRPr="00CB7E66">
        <w:rPr>
          <w:i/>
          <w:color w:val="auto"/>
          <w:shd w:val="clear" w:color="auto" w:fill="EAEFED"/>
        </w:rPr>
        <w:t>24 марта, 1 июля 2022 г., 24 сентября 2024 г., 10 апреля 2025 г., 14 апреля, 21 сентября 2026 г.</w:t>
      </w:r>
    </w:p>
    <w:p w:rsidR="00000000" w:rsidRPr="00163DC0" w:rsidRDefault="00903DA7"/>
    <w:p w:rsidR="00000000" w:rsidRPr="00163DC0" w:rsidRDefault="00903DA7" w:rsidP="00FB1336">
      <w:pPr>
        <w:pStyle w:val="1"/>
        <w:spacing w:before="0" w:after="0"/>
        <w:rPr>
          <w:b w:val="0"/>
          <w:color w:val="auto"/>
        </w:rPr>
      </w:pPr>
      <w:r w:rsidRPr="00163DC0">
        <w:rPr>
          <w:b w:val="0"/>
          <w:color w:val="auto"/>
        </w:rPr>
        <w:t xml:space="preserve">Оценочная ведомость </w:t>
      </w:r>
      <w:r w:rsidRPr="00163DC0">
        <w:rPr>
          <w:b w:val="0"/>
          <w:color w:val="auto"/>
        </w:rPr>
        <w:br/>
        <w:t xml:space="preserve">к обращению на комиссию по поддержке социально ориентированных некоммерческих организаций </w:t>
      </w:r>
      <w:r w:rsidRPr="00163DC0">
        <w:rPr>
          <w:b w:val="0"/>
          <w:color w:val="auto"/>
        </w:rPr>
        <w:br/>
        <w:t>___________________________________</w:t>
      </w:r>
      <w:r w:rsidRPr="00163DC0">
        <w:rPr>
          <w:b w:val="0"/>
          <w:color w:val="auto"/>
        </w:rPr>
        <w:t>__________________</w:t>
      </w:r>
      <w:r w:rsidRPr="00163DC0">
        <w:rPr>
          <w:b w:val="0"/>
          <w:color w:val="auto"/>
        </w:rPr>
        <w:br/>
      </w:r>
      <w:r w:rsidRPr="00CB7E66">
        <w:rPr>
          <w:b w:val="0"/>
          <w:color w:val="auto"/>
          <w:sz w:val="20"/>
        </w:rPr>
        <w:t>(вопрос повестки заседания комиссии)</w:t>
      </w:r>
    </w:p>
    <w:p w:rsidR="00000000" w:rsidRPr="00163DC0" w:rsidRDefault="00903DA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7"/>
        <w:gridCol w:w="2419"/>
        <w:gridCol w:w="1613"/>
      </w:tblGrid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Наименование критерия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соответствия НКО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Шкала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оценки критерия соответствия НКО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Оценка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соответствия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НКО в баллах</w:t>
            </w: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3</w:t>
            </w: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1. Общие обязательные критерии при оказании имущественной поддержки</w:t>
            </w: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 xml:space="preserve">1.1. Осуществление НКО видов деятельности, указанных </w:t>
            </w:r>
            <w:r w:rsidR="00CB7E66">
              <w:rPr>
                <w:sz w:val="23"/>
                <w:szCs w:val="23"/>
              </w:rPr>
              <w:br/>
            </w:r>
            <w:r w:rsidRPr="00163DC0">
              <w:rPr>
                <w:sz w:val="23"/>
                <w:szCs w:val="23"/>
              </w:rPr>
              <w:t xml:space="preserve">в </w:t>
            </w:r>
            <w:r w:rsidRPr="00163DC0">
              <w:rPr>
                <w:rStyle w:val="a4"/>
                <w:color w:val="auto"/>
                <w:sz w:val="23"/>
                <w:szCs w:val="23"/>
              </w:rPr>
              <w:t>пункте 1 статьи 31.1</w:t>
            </w:r>
            <w:r w:rsidRPr="00163DC0">
              <w:rPr>
                <w:sz w:val="23"/>
                <w:szCs w:val="23"/>
              </w:rPr>
              <w:t xml:space="preserve"> Федерального закона от 12.01.1996 № 7-ФЗ </w:t>
            </w:r>
            <w:r w:rsidR="0031755D" w:rsidRPr="00163DC0">
              <w:rPr>
                <w:sz w:val="23"/>
                <w:szCs w:val="23"/>
              </w:rPr>
              <w:t>«</w:t>
            </w:r>
            <w:r w:rsidRPr="00163DC0">
              <w:rPr>
                <w:sz w:val="23"/>
                <w:szCs w:val="23"/>
              </w:rPr>
              <w:t>О некоммерческих организациях</w:t>
            </w:r>
            <w:r w:rsidR="0031755D" w:rsidRPr="00163DC0">
              <w:rPr>
                <w:sz w:val="23"/>
                <w:szCs w:val="23"/>
              </w:rPr>
              <w:t>»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1.2. Наличие реализованных проектов на территории города Сургута за три года, предшествующих дате подачи заявления.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 xml:space="preserve">Для НКО, реализующих проекты, связанные </w:t>
            </w:r>
            <w:r w:rsidRPr="00163DC0">
              <w:rPr>
                <w:sz w:val="23"/>
                <w:szCs w:val="23"/>
              </w:rPr>
              <w:t>с добровольческой (волонтерской) деятельностью по оказанию помощи военнослужащим в зоне проведения специальной военной операции, а также мирным жителям Луганской и Донецкой Народных Республик, Херсонской, Запорожской</w:t>
            </w:r>
            <w:r w:rsidRPr="00163DC0">
              <w:rPr>
                <w:sz w:val="23"/>
                <w:szCs w:val="23"/>
              </w:rPr>
              <w:t>, Белгородской и Курской областей, необходимо наличие реализованных проектов на территории города Сургута за шесть месяцев, предшествующих дате подачи заявления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1.3. Действие НКО в качестве юридич</w:t>
            </w:r>
            <w:r w:rsidRPr="00163DC0">
              <w:rPr>
                <w:sz w:val="23"/>
                <w:szCs w:val="23"/>
              </w:rPr>
              <w:t>еского лица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1.4. Отсутствие просроченной задолженности по возврату в бюджет города субсидий, бюджетных инвестиций, предоставленных в том числе в соответствии с иными правовыми актами, а также иной</w:t>
            </w:r>
            <w:r w:rsidRPr="00163DC0">
              <w:rPr>
                <w:sz w:val="23"/>
                <w:szCs w:val="23"/>
              </w:rPr>
              <w:t xml:space="preserve"> просроченной (неурегулированной) задолженности по денежным обязательствам перед бюджетом города (допускается наличие обоснованной задолженности сроком не более одного месяца)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1.5. НКО не находится в процессе реорганизации, ликвидации, в отношении НКО не введена процедура банкротства, деятельность НКО не приостановлена в порядке, предусмотренном законодательством Российской Федерации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 w:rsidP="00CB7E66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</w:t>
            </w:r>
            <w:r w:rsidR="00CB7E66">
              <w:rPr>
                <w:sz w:val="23"/>
                <w:szCs w:val="23"/>
              </w:rPr>
              <w:t xml:space="preserve">ует </w:t>
            </w:r>
            <w:r w:rsidRPr="00163DC0">
              <w:rPr>
                <w:sz w:val="23"/>
                <w:szCs w:val="23"/>
              </w:rPr>
              <w:t>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 xml:space="preserve">1.6. Отсутствие фактов несвоевременного возврата имущества после окончания договоров безвозмездного </w:t>
            </w:r>
            <w:r w:rsidRPr="00163DC0">
              <w:rPr>
                <w:sz w:val="23"/>
                <w:szCs w:val="23"/>
              </w:rPr>
              <w:lastRenderedPageBreak/>
              <w:t xml:space="preserve">пользования (за исключением случаев своевременного обращения НКО в комиссию в соответствии с </w:t>
            </w:r>
            <w:r w:rsidRPr="00163DC0">
              <w:rPr>
                <w:rStyle w:val="a4"/>
                <w:color w:val="auto"/>
                <w:sz w:val="23"/>
                <w:szCs w:val="23"/>
              </w:rPr>
              <w:t xml:space="preserve">абзацем вторым подпункта </w:t>
            </w:r>
            <w:r w:rsidRPr="00163DC0">
              <w:rPr>
                <w:rStyle w:val="a4"/>
                <w:color w:val="auto"/>
                <w:sz w:val="23"/>
                <w:szCs w:val="23"/>
              </w:rPr>
              <w:t>1.3 пункта 1 раздела IV</w:t>
            </w:r>
            <w:r w:rsidRPr="00163DC0">
              <w:rPr>
                <w:sz w:val="23"/>
                <w:szCs w:val="23"/>
              </w:rPr>
              <w:t xml:space="preserve"> положения о комиссии по поддержке социально ориентированных некоммерческих организаций при Администрации города)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lastRenderedPageBreak/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lastRenderedPageBreak/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1.7. Отсутствие ранее принятого решения об оказании имущ</w:t>
            </w:r>
            <w:r w:rsidRPr="00163DC0">
              <w:rPr>
                <w:sz w:val="23"/>
                <w:szCs w:val="23"/>
              </w:rPr>
              <w:t>ественной поддержки, срок действия которой не истек (за исключением решений об оказании имущественной поддержки в виде почасового пользования муниципальными помещениями и (или) использования движимого имущества).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Критерий не применяется в следующих случаях</w:t>
            </w:r>
            <w:r w:rsidRPr="00163DC0">
              <w:rPr>
                <w:sz w:val="23"/>
                <w:szCs w:val="23"/>
              </w:rPr>
              <w:t>: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- НКО предоставляет услуги для инвалидов по проведению культурно-досуговых мероприятий и (или) спортивной реабилитации;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- в НКО трудоустроены инвалиды (не менее 10% от численности работников, но не менее пяти человек);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- НКО осуществляет образовательную деятельность на основании лицензии;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- НКО претендует на получение имущественной поддержки в форме почасового пользования муниципальным имуществом;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- НКО претендует на получение имущественной поддержки в форме использовани</w:t>
            </w:r>
            <w:r w:rsidRPr="00163DC0">
              <w:rPr>
                <w:sz w:val="23"/>
                <w:szCs w:val="23"/>
              </w:rPr>
              <w:t>я муниципального имущества, находящегося в оперативном управлении учреждений, подведомственных структурным подразделениям Администрации города, для проведения разовых мероприятий, суммарная продолжительность которых не превышает трех календарных дней;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- НК</w:t>
            </w:r>
            <w:r w:rsidRPr="00163DC0">
              <w:rPr>
                <w:sz w:val="23"/>
                <w:szCs w:val="23"/>
              </w:rPr>
              <w:t>О претендует на получение имущественной поддержки в форме предоставления движимого имущества;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- НКО реализует проекты, связанные с добровольческой (волонтерской) деятельностью по оказанию помощи военнослужащим в зоне проведения специальной военной операции</w:t>
            </w:r>
            <w:r w:rsidRPr="00163DC0">
              <w:rPr>
                <w:sz w:val="23"/>
                <w:szCs w:val="23"/>
              </w:rPr>
              <w:t>, а также мирным жителям Луганской и Донецкой Народных Республик, Херсонской, Запорожской, Белгородской и Курской областей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1.8. Наличие положительного заключения об оценке последствий принятия реш</w:t>
            </w:r>
            <w:r w:rsidRPr="00163DC0">
              <w:rPr>
                <w:sz w:val="23"/>
                <w:szCs w:val="23"/>
              </w:rPr>
              <w:t xml:space="preserve">ения об использовании объекта социальной инфраструктуры, предоставляемого в соответствии с </w:t>
            </w:r>
            <w:r w:rsidRPr="00163DC0">
              <w:rPr>
                <w:rStyle w:val="a4"/>
                <w:color w:val="auto"/>
                <w:sz w:val="23"/>
                <w:szCs w:val="23"/>
              </w:rPr>
              <w:t>подпунктом 3.4 пункта 3 раздела VI</w:t>
            </w:r>
            <w:r w:rsidRPr="00163DC0">
              <w:rPr>
                <w:sz w:val="23"/>
                <w:szCs w:val="23"/>
              </w:rPr>
              <w:t xml:space="preserve"> </w:t>
            </w:r>
            <w:r w:rsidRPr="00163DC0">
              <w:rPr>
                <w:sz w:val="23"/>
                <w:szCs w:val="23"/>
              </w:rPr>
              <w:t>положения о комиссии по поддержке социально ориентированных некоммерческих организаций при Администрации города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 Обязательные критерии для НКО спортивной направленности, претендующих на оказание</w:t>
            </w:r>
            <w:r w:rsidRPr="00163DC0">
              <w:rPr>
                <w:sz w:val="23"/>
                <w:szCs w:val="23"/>
              </w:rPr>
              <w:t xml:space="preserve"> имущественной поддержки в виде предоставления в безвозмездное пользование муниципальных площадей в дошкольных и общеобразовательных учреждениях</w:t>
            </w: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2.1. Обеспечение медицинского сопровождения детей во время оказания физкультурно-оздоровительных и спортивных услуг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2.2. Организация питьевого режима для детей, получающих услугу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</w:t>
            </w:r>
            <w:r w:rsidRPr="00163DC0">
              <w:rPr>
                <w:sz w:val="23"/>
                <w:szCs w:val="23"/>
              </w:rPr>
              <w:t>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lastRenderedPageBreak/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2.3. Организация уборки помещений, в которых оказываются услуги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2.4. Наличие рабочих программ, на основании которых планируется оказание услуги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2.5. Наличие соответствующего образования у специалистов, оказывающих услуги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2.6. Отсутствие судимости у специалистов, оказывающих услуги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2.7. Проведение отчетных мероприятий для родителей (законных представителей) детей, которые получают услугу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</w:t>
            </w:r>
            <w:r w:rsidRPr="00163DC0">
              <w:rPr>
                <w:sz w:val="23"/>
                <w:szCs w:val="23"/>
              </w:rPr>
              <w:t>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2.8. Проведение в образовательной организации для родителей (законных представителей) консультаций в установленное время по вопросу предоставляемых услуг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3. Дополнительные критерии</w:t>
            </w: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3.1. Широкий охват аудитории.</w:t>
            </w:r>
          </w:p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В деятельность НКО должно быть вовлечено не менее 100 человек в течение календарного года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3.2. Наличие со</w:t>
            </w:r>
            <w:r w:rsidRPr="00163DC0">
              <w:rPr>
                <w:sz w:val="23"/>
                <w:szCs w:val="23"/>
              </w:rPr>
              <w:t xml:space="preserve">бственного сайта или страницы в информационно-телекоммуникационной сети </w:t>
            </w:r>
            <w:r w:rsidR="0031755D" w:rsidRPr="00163DC0">
              <w:rPr>
                <w:sz w:val="23"/>
                <w:szCs w:val="23"/>
              </w:rPr>
              <w:t>«</w:t>
            </w:r>
            <w:r w:rsidRPr="00163DC0">
              <w:rPr>
                <w:sz w:val="23"/>
                <w:szCs w:val="23"/>
              </w:rPr>
              <w:t>Интернет</w:t>
            </w:r>
            <w:r w:rsidR="0031755D" w:rsidRPr="00163DC0">
              <w:rPr>
                <w:sz w:val="23"/>
                <w:szCs w:val="23"/>
              </w:rPr>
              <w:t>»</w:t>
            </w:r>
            <w:r w:rsidRPr="00163DC0">
              <w:rPr>
                <w:sz w:val="23"/>
                <w:szCs w:val="23"/>
              </w:rPr>
              <w:t>, обновляющейся не реже четырех раз в год, где размещены устав, программа (план) деятельности социально ориентированной НКО, а также отчеты о проделанной социально ориентиров</w:t>
            </w:r>
            <w:r w:rsidRPr="00163DC0">
              <w:rPr>
                <w:sz w:val="23"/>
                <w:szCs w:val="23"/>
              </w:rPr>
              <w:t>анной НКО работе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3.3. Наличие положительных упоминаний о деятельности НКО в средствах массовой информации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3.4. Наличие успехов в привлеч</w:t>
            </w:r>
            <w:r w:rsidRPr="00163DC0">
              <w:rPr>
                <w:sz w:val="23"/>
                <w:szCs w:val="23"/>
              </w:rPr>
              <w:t>ении финансовых средств к деятельности социально ориентированной НКО, получение грантов, субсидий, премий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6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c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3.5. Наличие благодарственных писем, дипломов победителей конкурсов, проводимых в сфере общественной деятельности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0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не соответствует критерию;</w:t>
            </w:r>
          </w:p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1</w:t>
            </w:r>
            <w:r w:rsidR="00CB7E66">
              <w:rPr>
                <w:sz w:val="23"/>
                <w:szCs w:val="23"/>
              </w:rPr>
              <w:t xml:space="preserve"> – </w:t>
            </w:r>
            <w:r w:rsidRPr="00163DC0">
              <w:rPr>
                <w:sz w:val="23"/>
                <w:szCs w:val="23"/>
              </w:rPr>
              <w:t>соответствует критерию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rPr>
                <w:sz w:val="23"/>
                <w:szCs w:val="23"/>
              </w:rPr>
            </w:pPr>
          </w:p>
        </w:tc>
      </w:tr>
      <w:tr w:rsidR="0031755D" w:rsidRPr="00163DC0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0000" w:rsidRPr="00163DC0" w:rsidRDefault="00903DA7">
            <w:pPr>
              <w:pStyle w:val="aa"/>
              <w:jc w:val="center"/>
              <w:rPr>
                <w:sz w:val="23"/>
                <w:szCs w:val="23"/>
              </w:rPr>
            </w:pPr>
            <w:r w:rsidRPr="00163DC0">
              <w:rPr>
                <w:sz w:val="23"/>
                <w:szCs w:val="23"/>
              </w:rPr>
              <w:t>Итого баллов</w:t>
            </w:r>
          </w:p>
        </w:tc>
      </w:tr>
    </w:tbl>
    <w:p w:rsidR="00000000" w:rsidRPr="00163DC0" w:rsidRDefault="00903DA7"/>
    <w:p w:rsidR="00000000" w:rsidRPr="00163DC0" w:rsidRDefault="00903DA7">
      <w:r w:rsidRPr="00163DC0">
        <w:lastRenderedPageBreak/>
        <w:t>Секретарь комиссии ___________________________________________________</w:t>
      </w:r>
    </w:p>
    <w:p w:rsidR="00000000" w:rsidRPr="00CB7E66" w:rsidRDefault="00903DA7">
      <w:pPr>
        <w:rPr>
          <w:sz w:val="20"/>
        </w:rPr>
      </w:pPr>
      <w:r w:rsidRPr="00CB7E66">
        <w:rPr>
          <w:sz w:val="20"/>
        </w:rPr>
        <w:t>              </w:t>
      </w:r>
      <w:r w:rsidR="00CB7E66">
        <w:rPr>
          <w:sz w:val="20"/>
        </w:rPr>
        <w:t>                           </w:t>
      </w:r>
      <w:r w:rsidRPr="00CB7E66">
        <w:rPr>
          <w:sz w:val="20"/>
        </w:rPr>
        <w:t>               (</w:t>
      </w:r>
      <w:proofErr w:type="gramStart"/>
      <w:r w:rsidRPr="00CB7E66">
        <w:rPr>
          <w:sz w:val="20"/>
        </w:rPr>
        <w:t>подпись)   </w:t>
      </w:r>
      <w:proofErr w:type="gramEnd"/>
      <w:r w:rsidRPr="00CB7E66">
        <w:rPr>
          <w:sz w:val="20"/>
        </w:rPr>
        <w:t>       Ф.И.О. (последнее</w:t>
      </w:r>
      <w:r w:rsidR="00CB7E66" w:rsidRPr="00CB7E66">
        <w:rPr>
          <w:sz w:val="20"/>
        </w:rPr>
        <w:t xml:space="preserve"> – </w:t>
      </w:r>
      <w:r w:rsidRPr="00CB7E66">
        <w:rPr>
          <w:sz w:val="20"/>
        </w:rPr>
        <w:t>при наличии)</w:t>
      </w:r>
    </w:p>
    <w:p w:rsidR="00000000" w:rsidRPr="00163DC0" w:rsidRDefault="00903DA7"/>
    <w:p w:rsidR="00903DA7" w:rsidRPr="00163DC0" w:rsidRDefault="00903DA7"/>
    <w:sectPr w:rsidR="00903DA7" w:rsidRPr="00163DC0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DA7" w:rsidRDefault="00903DA7">
      <w:r>
        <w:separator/>
      </w:r>
    </w:p>
  </w:endnote>
  <w:endnote w:type="continuationSeparator" w:id="0">
    <w:p w:rsidR="00903DA7" w:rsidRDefault="00903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336" w:rsidRDefault="00FB133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903DA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903DA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903DA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5A529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B1336">
            <w:rPr>
              <w:rFonts w:ascii="Times New Roman" w:hAnsi="Times New Roman" w:cs="Times New Roman"/>
              <w:noProof/>
              <w:sz w:val="20"/>
              <w:szCs w:val="20"/>
            </w:rPr>
            <w:t>15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5A529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B1336">
            <w:rPr>
              <w:rFonts w:ascii="Times New Roman" w:hAnsi="Times New Roman" w:cs="Times New Roman"/>
              <w:noProof/>
              <w:sz w:val="20"/>
              <w:szCs w:val="20"/>
            </w:rPr>
            <w:t>15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336" w:rsidRDefault="00FB13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DA7" w:rsidRDefault="00903DA7">
      <w:r>
        <w:separator/>
      </w:r>
    </w:p>
  </w:footnote>
  <w:footnote w:type="continuationSeparator" w:id="0">
    <w:p w:rsidR="00903DA7" w:rsidRDefault="00903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336" w:rsidRDefault="00FB133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55D" w:rsidRDefault="0031755D" w:rsidP="0031755D">
    <w:pPr>
      <w:ind w:firstLine="0"/>
      <w:jc w:val="left"/>
      <w:rPr>
        <w:rFonts w:ascii="Times New Roman" w:hAnsi="Times New Roman" w:cs="Times New Roman"/>
        <w:sz w:val="20"/>
        <w:szCs w:val="20"/>
      </w:rPr>
    </w:pPr>
    <w:bookmarkStart w:id="6" w:name="_GoBack"/>
    <w:r>
      <w:rPr>
        <w:rFonts w:ascii="Times New Roman" w:hAnsi="Times New Roman" w:cs="Times New Roman"/>
        <w:sz w:val="20"/>
        <w:szCs w:val="20"/>
      </w:rPr>
      <w:t>Постановление Администрации города от 03.12.2020 № 8972</w:t>
    </w:r>
    <w:bookmarkEnd w:id="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336" w:rsidRDefault="00FB133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9F"/>
    <w:rsid w:val="00163DC0"/>
    <w:rsid w:val="0031755D"/>
    <w:rsid w:val="005A529F"/>
    <w:rsid w:val="00903DA7"/>
    <w:rsid w:val="00CB7E66"/>
    <w:rsid w:val="00FB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DFC464"/>
  <w14:defaultImageDpi w14:val="0"/>
  <w15:docId w15:val="{C38928C3-55A2-4E7C-9373-692CBBE4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5939</Words>
  <Characters>33854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Тимиреев Антон Рустемович</cp:lastModifiedBy>
  <cp:revision>5</cp:revision>
  <dcterms:created xsi:type="dcterms:W3CDTF">2026-10-02T05:49:00Z</dcterms:created>
  <dcterms:modified xsi:type="dcterms:W3CDTF">2026-10-02T06:16:00Z</dcterms:modified>
</cp:coreProperties>
</file>